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5F50F1" w14:textId="3AA3C550" w:rsidR="001279DE" w:rsidRDefault="001279DE" w:rsidP="001279DE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0" w:line="240" w:lineRule="auto"/>
        <w:rPr>
          <w:rFonts w:asciiTheme="majorHAnsi" w:hAnsiTheme="majorHAnsi" w:cstheme="majorHAnsi"/>
          <w:b/>
          <w:color w:val="C00000"/>
          <w:sz w:val="20"/>
          <w:szCs w:val="20"/>
        </w:rPr>
      </w:pPr>
      <w:r w:rsidRPr="001279DE">
        <w:rPr>
          <w:rFonts w:asciiTheme="majorHAnsi" w:hAnsiTheme="majorHAnsi" w:cstheme="majorHAnsi"/>
          <w:b/>
          <w:color w:val="C00000"/>
          <w:sz w:val="20"/>
          <w:szCs w:val="20"/>
        </w:rPr>
        <w:t>KENAN DOĞULU</w:t>
      </w:r>
      <w:r w:rsidRPr="001279DE">
        <w:rPr>
          <w:rFonts w:asciiTheme="majorHAnsi" w:hAnsiTheme="majorHAnsi" w:cstheme="majorHAnsi"/>
          <w:b/>
          <w:color w:val="C00000"/>
          <w:sz w:val="20"/>
          <w:szCs w:val="20"/>
        </w:rPr>
        <w:br/>
        <w:t>5 JUNE 2026 – 20.</w:t>
      </w:r>
      <w:r w:rsidR="00BC5A0B" w:rsidRPr="001279DE">
        <w:rPr>
          <w:rFonts w:asciiTheme="majorHAnsi" w:hAnsiTheme="majorHAnsi" w:cstheme="majorHAnsi"/>
          <w:b/>
          <w:color w:val="C00000"/>
          <w:sz w:val="20"/>
          <w:szCs w:val="20"/>
        </w:rPr>
        <w:t>30 - AKRA ANTALYA</w:t>
      </w:r>
    </w:p>
    <w:p w14:paraId="37D56DAC" w14:textId="77777777" w:rsidR="001279DE" w:rsidRPr="001279DE" w:rsidRDefault="001279DE" w:rsidP="001279DE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0" w:line="240" w:lineRule="auto"/>
        <w:rPr>
          <w:rFonts w:asciiTheme="majorHAnsi" w:hAnsiTheme="majorHAnsi" w:cstheme="majorHAnsi"/>
          <w:b/>
          <w:color w:val="C00000"/>
          <w:sz w:val="20"/>
          <w:szCs w:val="20"/>
        </w:rPr>
      </w:pPr>
    </w:p>
    <w:p w14:paraId="4BCA3AF8" w14:textId="11DD30A3" w:rsidR="00BC5A0B" w:rsidRDefault="00BC5A0B" w:rsidP="001279DE">
      <w:pPr>
        <w:spacing w:after="0" w:line="240" w:lineRule="auto"/>
        <w:rPr>
          <w:rFonts w:asciiTheme="majorHAnsi" w:eastAsia="Times New Roman" w:hAnsiTheme="majorHAnsi" w:cstheme="majorHAnsi"/>
          <w:sz w:val="20"/>
          <w:szCs w:val="20"/>
        </w:rPr>
      </w:pPr>
      <w:r w:rsidRPr="00951D19">
        <w:rPr>
          <w:rFonts w:asciiTheme="majorHAnsi" w:eastAsia="Times New Roman" w:hAnsiTheme="majorHAnsi" w:cstheme="majorHAnsi"/>
          <w:b/>
          <w:sz w:val="20"/>
          <w:szCs w:val="20"/>
        </w:rPr>
        <w:t>Kenan Doğulu</w:t>
      </w:r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opens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the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Akra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Jazz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Festival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with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his pop-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jazz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project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“</w:t>
      </w:r>
      <w:r w:rsidRPr="00951D19">
        <w:rPr>
          <w:rFonts w:asciiTheme="majorHAnsi" w:eastAsia="Times New Roman" w:hAnsiTheme="majorHAnsi" w:cstheme="majorHAnsi"/>
          <w:b/>
          <w:sz w:val="20"/>
          <w:szCs w:val="20"/>
        </w:rPr>
        <w:t>İhtimalle</w:t>
      </w:r>
      <w:r w:rsidRPr="001279DE">
        <w:rPr>
          <w:rFonts w:asciiTheme="majorHAnsi" w:eastAsia="Times New Roman" w:hAnsiTheme="majorHAnsi" w:cstheme="majorHAnsi"/>
          <w:sz w:val="20"/>
          <w:szCs w:val="20"/>
        </w:rPr>
        <w:t>r” (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Possibilities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),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prepared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together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with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bCs/>
          <w:sz w:val="20"/>
          <w:szCs w:val="20"/>
        </w:rPr>
        <w:t>Türkiye’s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master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jazz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musicians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. Kenan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Doğulu’s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original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compositions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come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to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life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once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again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on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the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Akra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Jazz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Festival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stage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through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jazz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arrangements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>.</w:t>
      </w:r>
    </w:p>
    <w:p w14:paraId="6D9F85D3" w14:textId="77777777" w:rsidR="001279DE" w:rsidRPr="001279DE" w:rsidRDefault="001279DE" w:rsidP="001279DE">
      <w:pPr>
        <w:spacing w:after="0" w:line="240" w:lineRule="auto"/>
        <w:rPr>
          <w:rFonts w:asciiTheme="majorHAnsi" w:eastAsia="Times New Roman" w:hAnsiTheme="majorHAnsi" w:cstheme="majorHAnsi"/>
          <w:sz w:val="20"/>
          <w:szCs w:val="20"/>
        </w:rPr>
      </w:pPr>
    </w:p>
    <w:p w14:paraId="28451EDA" w14:textId="0BB2FBFC" w:rsidR="00BC5A0B" w:rsidRDefault="00BC5A0B" w:rsidP="001279DE">
      <w:pPr>
        <w:spacing w:after="0" w:line="240" w:lineRule="auto"/>
        <w:rPr>
          <w:rFonts w:asciiTheme="majorHAnsi" w:eastAsia="Times New Roman" w:hAnsiTheme="majorHAnsi" w:cstheme="majorHAnsi"/>
          <w:sz w:val="20"/>
          <w:szCs w:val="20"/>
        </w:rPr>
      </w:pPr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Kenan Doğulu,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vocals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>/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guitar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br/>
        <w:t xml:space="preserve">Ercüment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Orkut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,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piano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br/>
        <w:t xml:space="preserve">Ozan Musluoğlu,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double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bass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br/>
        <w:t xml:space="preserve">Mehmet İkiz,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drums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br/>
        <w:t xml:space="preserve">Ferit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Odman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,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drums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br/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Şenova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Ülker,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trumpet</w:t>
      </w:r>
      <w:bookmarkStart w:id="0" w:name="_GoBack"/>
      <w:bookmarkEnd w:id="0"/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br/>
        <w:t xml:space="preserve">Engin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Recepoğulları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,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saxophone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br/>
        <w:t xml:space="preserve">Bulut Gülen,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trombone</w:t>
      </w:r>
      <w:proofErr w:type="spellEnd"/>
    </w:p>
    <w:p w14:paraId="6C79B335" w14:textId="77777777" w:rsidR="001279DE" w:rsidRDefault="001279DE" w:rsidP="001279DE">
      <w:pPr>
        <w:spacing w:after="0" w:line="240" w:lineRule="auto"/>
        <w:rPr>
          <w:rFonts w:asciiTheme="majorHAnsi" w:eastAsia="Times New Roman" w:hAnsiTheme="majorHAnsi" w:cstheme="majorHAnsi"/>
          <w:sz w:val="20"/>
          <w:szCs w:val="20"/>
        </w:rPr>
      </w:pPr>
    </w:p>
    <w:p w14:paraId="291CDAC7" w14:textId="77777777" w:rsidR="001279DE" w:rsidRPr="001279DE" w:rsidRDefault="001279DE" w:rsidP="001279DE">
      <w:pPr>
        <w:spacing w:after="0" w:line="240" w:lineRule="auto"/>
        <w:rPr>
          <w:rFonts w:asciiTheme="majorHAnsi" w:eastAsia="Times New Roman" w:hAnsiTheme="majorHAnsi" w:cstheme="majorHAnsi"/>
          <w:sz w:val="20"/>
          <w:szCs w:val="20"/>
        </w:rPr>
      </w:pPr>
    </w:p>
    <w:p w14:paraId="7EBD541A" w14:textId="2A79B1C7" w:rsidR="00BC5A0B" w:rsidRDefault="00BC5A0B" w:rsidP="001279DE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0" w:line="240" w:lineRule="auto"/>
        <w:rPr>
          <w:rFonts w:asciiTheme="majorHAnsi" w:hAnsiTheme="majorHAnsi" w:cstheme="majorHAnsi"/>
          <w:b/>
          <w:color w:val="C00000"/>
          <w:sz w:val="20"/>
          <w:szCs w:val="20"/>
        </w:rPr>
      </w:pPr>
      <w:r w:rsidRPr="001279DE">
        <w:rPr>
          <w:rFonts w:asciiTheme="majorHAnsi" w:hAnsiTheme="majorHAnsi" w:cstheme="majorHAnsi"/>
          <w:b/>
          <w:color w:val="C00000"/>
          <w:sz w:val="20"/>
          <w:szCs w:val="20"/>
        </w:rPr>
        <w:t xml:space="preserve">IGOR BUTMAN &amp; </w:t>
      </w:r>
      <w:r w:rsidR="001075D0">
        <w:rPr>
          <w:rFonts w:asciiTheme="majorHAnsi" w:hAnsiTheme="majorHAnsi" w:cstheme="majorHAnsi"/>
          <w:b/>
          <w:color w:val="C00000"/>
          <w:sz w:val="20"/>
          <w:szCs w:val="20"/>
        </w:rPr>
        <w:t xml:space="preserve">SERGEY MAZAYEV &amp; </w:t>
      </w:r>
      <w:r w:rsidRPr="001279DE">
        <w:rPr>
          <w:rFonts w:asciiTheme="majorHAnsi" w:hAnsiTheme="majorHAnsi" w:cstheme="majorHAnsi"/>
          <w:b/>
          <w:color w:val="C00000"/>
          <w:sz w:val="20"/>
          <w:szCs w:val="20"/>
        </w:rPr>
        <w:t xml:space="preserve">MOSCOW </w:t>
      </w:r>
      <w:r w:rsidR="001279DE" w:rsidRPr="001279DE">
        <w:rPr>
          <w:rFonts w:asciiTheme="majorHAnsi" w:hAnsiTheme="majorHAnsi" w:cstheme="majorHAnsi"/>
          <w:b/>
          <w:color w:val="C00000"/>
          <w:sz w:val="20"/>
          <w:szCs w:val="20"/>
        </w:rPr>
        <w:t>JAZZ ORCHESTRA</w:t>
      </w:r>
      <w:r w:rsidR="001279DE" w:rsidRPr="001279DE">
        <w:rPr>
          <w:rFonts w:asciiTheme="majorHAnsi" w:hAnsiTheme="majorHAnsi" w:cstheme="majorHAnsi"/>
          <w:b/>
          <w:color w:val="C00000"/>
          <w:sz w:val="20"/>
          <w:szCs w:val="20"/>
        </w:rPr>
        <w:br/>
        <w:t>6 JUNE 2026 – 20.</w:t>
      </w:r>
      <w:r w:rsidRPr="001279DE">
        <w:rPr>
          <w:rFonts w:asciiTheme="majorHAnsi" w:hAnsiTheme="majorHAnsi" w:cstheme="majorHAnsi"/>
          <w:b/>
          <w:color w:val="C00000"/>
          <w:sz w:val="20"/>
          <w:szCs w:val="20"/>
        </w:rPr>
        <w:t>30 - AKRA ANTALYA</w:t>
      </w:r>
    </w:p>
    <w:p w14:paraId="56AE1BA3" w14:textId="77777777" w:rsidR="001279DE" w:rsidRPr="001279DE" w:rsidRDefault="001279DE" w:rsidP="001279DE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0" w:line="240" w:lineRule="auto"/>
        <w:rPr>
          <w:rFonts w:asciiTheme="majorHAnsi" w:hAnsiTheme="majorHAnsi" w:cstheme="majorHAnsi"/>
          <w:b/>
          <w:color w:val="C00000"/>
          <w:sz w:val="20"/>
          <w:szCs w:val="20"/>
        </w:rPr>
      </w:pPr>
    </w:p>
    <w:p w14:paraId="619D43D2" w14:textId="77777777" w:rsidR="003625D4" w:rsidRPr="003625D4" w:rsidRDefault="003625D4" w:rsidP="003625D4">
      <w:pPr>
        <w:spacing w:after="0" w:line="240" w:lineRule="auto"/>
        <w:rPr>
          <w:rFonts w:asciiTheme="majorHAnsi" w:eastAsia="Times New Roman" w:hAnsiTheme="majorHAnsi" w:cstheme="majorHAnsi"/>
          <w:sz w:val="20"/>
          <w:szCs w:val="20"/>
        </w:rPr>
      </w:pPr>
      <w:proofErr w:type="spellStart"/>
      <w:r w:rsidRPr="003625D4">
        <w:rPr>
          <w:rFonts w:asciiTheme="majorHAnsi" w:eastAsia="Times New Roman" w:hAnsiTheme="majorHAnsi" w:cstheme="majorHAnsi"/>
          <w:sz w:val="20"/>
          <w:szCs w:val="20"/>
        </w:rPr>
        <w:t>Festival’s</w:t>
      </w:r>
      <w:proofErr w:type="spellEnd"/>
      <w:r w:rsidRPr="003625D4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3625D4">
        <w:rPr>
          <w:rFonts w:asciiTheme="majorHAnsi" w:eastAsia="Times New Roman" w:hAnsiTheme="majorHAnsi" w:cstheme="majorHAnsi"/>
          <w:sz w:val="20"/>
          <w:szCs w:val="20"/>
        </w:rPr>
        <w:t>long-standing</w:t>
      </w:r>
      <w:proofErr w:type="spellEnd"/>
      <w:r w:rsidRPr="003625D4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3625D4">
        <w:rPr>
          <w:rFonts w:asciiTheme="majorHAnsi" w:eastAsia="Times New Roman" w:hAnsiTheme="majorHAnsi" w:cstheme="majorHAnsi"/>
          <w:sz w:val="20"/>
          <w:szCs w:val="20"/>
        </w:rPr>
        <w:t>guest</w:t>
      </w:r>
      <w:proofErr w:type="spellEnd"/>
      <w:r w:rsidRPr="003625D4">
        <w:rPr>
          <w:rFonts w:asciiTheme="majorHAnsi" w:eastAsia="Times New Roman" w:hAnsiTheme="majorHAnsi" w:cstheme="majorHAnsi"/>
          <w:sz w:val="20"/>
          <w:szCs w:val="20"/>
        </w:rPr>
        <w:t xml:space="preserve">, </w:t>
      </w:r>
      <w:proofErr w:type="spellStart"/>
      <w:r w:rsidRPr="003625D4">
        <w:rPr>
          <w:rFonts w:asciiTheme="majorHAnsi" w:eastAsia="Times New Roman" w:hAnsiTheme="majorHAnsi" w:cstheme="majorHAnsi"/>
          <w:sz w:val="20"/>
          <w:szCs w:val="20"/>
        </w:rPr>
        <w:t>world-renowned</w:t>
      </w:r>
      <w:proofErr w:type="spellEnd"/>
      <w:r w:rsidRPr="003625D4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3625D4">
        <w:rPr>
          <w:rFonts w:asciiTheme="majorHAnsi" w:eastAsia="Times New Roman" w:hAnsiTheme="majorHAnsi" w:cstheme="majorHAnsi"/>
          <w:sz w:val="20"/>
          <w:szCs w:val="20"/>
        </w:rPr>
        <w:t>saxophonist</w:t>
      </w:r>
      <w:proofErr w:type="spellEnd"/>
      <w:r w:rsidRPr="003625D4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3625D4">
        <w:rPr>
          <w:rFonts w:asciiTheme="majorHAnsi" w:eastAsia="Times New Roman" w:hAnsiTheme="majorHAnsi" w:cstheme="majorHAnsi"/>
          <w:sz w:val="20"/>
          <w:szCs w:val="20"/>
        </w:rPr>
        <w:t>and</w:t>
      </w:r>
      <w:proofErr w:type="spellEnd"/>
      <w:r w:rsidRPr="003625D4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3625D4">
        <w:rPr>
          <w:rFonts w:asciiTheme="majorHAnsi" w:eastAsia="Times New Roman" w:hAnsiTheme="majorHAnsi" w:cstheme="majorHAnsi"/>
          <w:sz w:val="20"/>
          <w:szCs w:val="20"/>
        </w:rPr>
        <w:t>Russia’s</w:t>
      </w:r>
      <w:proofErr w:type="spellEnd"/>
      <w:r w:rsidRPr="003625D4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3625D4">
        <w:rPr>
          <w:rFonts w:asciiTheme="majorHAnsi" w:eastAsia="Times New Roman" w:hAnsiTheme="majorHAnsi" w:cstheme="majorHAnsi"/>
          <w:sz w:val="20"/>
          <w:szCs w:val="20"/>
        </w:rPr>
        <w:t>jazz</w:t>
      </w:r>
      <w:proofErr w:type="spellEnd"/>
      <w:r w:rsidRPr="003625D4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3625D4">
        <w:rPr>
          <w:rFonts w:asciiTheme="majorHAnsi" w:eastAsia="Times New Roman" w:hAnsiTheme="majorHAnsi" w:cstheme="majorHAnsi"/>
          <w:sz w:val="20"/>
          <w:szCs w:val="20"/>
        </w:rPr>
        <w:t>ambassador</w:t>
      </w:r>
      <w:proofErr w:type="spellEnd"/>
      <w:r w:rsidRPr="003625D4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3625D4">
        <w:rPr>
          <w:rFonts w:asciiTheme="majorHAnsi" w:eastAsia="Times New Roman" w:hAnsiTheme="majorHAnsi" w:cstheme="majorHAnsi"/>
          <w:b/>
          <w:sz w:val="20"/>
          <w:szCs w:val="20"/>
        </w:rPr>
        <w:t>Igor</w:t>
      </w:r>
      <w:proofErr w:type="spellEnd"/>
      <w:r w:rsidRPr="003625D4">
        <w:rPr>
          <w:rFonts w:asciiTheme="majorHAnsi" w:eastAsia="Times New Roman" w:hAnsiTheme="majorHAnsi" w:cstheme="majorHAnsi"/>
          <w:b/>
          <w:sz w:val="20"/>
          <w:szCs w:val="20"/>
        </w:rPr>
        <w:t xml:space="preserve"> </w:t>
      </w:r>
      <w:proofErr w:type="spellStart"/>
      <w:r w:rsidRPr="003625D4">
        <w:rPr>
          <w:rFonts w:asciiTheme="majorHAnsi" w:eastAsia="Times New Roman" w:hAnsiTheme="majorHAnsi" w:cstheme="majorHAnsi"/>
          <w:b/>
          <w:sz w:val="20"/>
          <w:szCs w:val="20"/>
        </w:rPr>
        <w:t>Butman</w:t>
      </w:r>
      <w:proofErr w:type="spellEnd"/>
      <w:r w:rsidRPr="003625D4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3625D4">
        <w:rPr>
          <w:rFonts w:asciiTheme="majorHAnsi" w:eastAsia="Times New Roman" w:hAnsiTheme="majorHAnsi" w:cstheme="majorHAnsi"/>
          <w:sz w:val="20"/>
          <w:szCs w:val="20"/>
        </w:rPr>
        <w:t>meets</w:t>
      </w:r>
      <w:proofErr w:type="spellEnd"/>
      <w:r w:rsidRPr="003625D4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3625D4">
        <w:rPr>
          <w:rFonts w:asciiTheme="majorHAnsi" w:eastAsia="Times New Roman" w:hAnsiTheme="majorHAnsi" w:cstheme="majorHAnsi"/>
          <w:sz w:val="20"/>
          <w:szCs w:val="20"/>
        </w:rPr>
        <w:t>music</w:t>
      </w:r>
      <w:proofErr w:type="spellEnd"/>
      <w:r w:rsidRPr="003625D4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3625D4">
        <w:rPr>
          <w:rFonts w:asciiTheme="majorHAnsi" w:eastAsia="Times New Roman" w:hAnsiTheme="majorHAnsi" w:cstheme="majorHAnsi"/>
          <w:sz w:val="20"/>
          <w:szCs w:val="20"/>
        </w:rPr>
        <w:t>lovers</w:t>
      </w:r>
      <w:proofErr w:type="spellEnd"/>
      <w:r w:rsidRPr="003625D4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3625D4">
        <w:rPr>
          <w:rFonts w:asciiTheme="majorHAnsi" w:eastAsia="Times New Roman" w:hAnsiTheme="majorHAnsi" w:cstheme="majorHAnsi"/>
          <w:sz w:val="20"/>
          <w:szCs w:val="20"/>
        </w:rPr>
        <w:t>with</w:t>
      </w:r>
      <w:proofErr w:type="spellEnd"/>
      <w:r w:rsidRPr="003625D4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3625D4">
        <w:rPr>
          <w:rFonts w:asciiTheme="majorHAnsi" w:eastAsia="Times New Roman" w:hAnsiTheme="majorHAnsi" w:cstheme="majorHAnsi"/>
          <w:sz w:val="20"/>
          <w:szCs w:val="20"/>
        </w:rPr>
        <w:t>the</w:t>
      </w:r>
      <w:proofErr w:type="spellEnd"/>
      <w:r w:rsidRPr="003625D4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3625D4">
        <w:rPr>
          <w:rFonts w:asciiTheme="majorHAnsi" w:eastAsia="Times New Roman" w:hAnsiTheme="majorHAnsi" w:cstheme="majorHAnsi"/>
          <w:b/>
          <w:sz w:val="20"/>
          <w:szCs w:val="20"/>
        </w:rPr>
        <w:t>Moscow</w:t>
      </w:r>
      <w:proofErr w:type="spellEnd"/>
      <w:r w:rsidRPr="003625D4">
        <w:rPr>
          <w:rFonts w:asciiTheme="majorHAnsi" w:eastAsia="Times New Roman" w:hAnsiTheme="majorHAnsi" w:cstheme="majorHAnsi"/>
          <w:b/>
          <w:sz w:val="20"/>
          <w:szCs w:val="20"/>
        </w:rPr>
        <w:t xml:space="preserve"> </w:t>
      </w:r>
      <w:proofErr w:type="spellStart"/>
      <w:r w:rsidRPr="003625D4">
        <w:rPr>
          <w:rFonts w:asciiTheme="majorHAnsi" w:eastAsia="Times New Roman" w:hAnsiTheme="majorHAnsi" w:cstheme="majorHAnsi"/>
          <w:b/>
          <w:sz w:val="20"/>
          <w:szCs w:val="20"/>
        </w:rPr>
        <w:t>Jazz</w:t>
      </w:r>
      <w:proofErr w:type="spellEnd"/>
      <w:r w:rsidRPr="003625D4">
        <w:rPr>
          <w:rFonts w:asciiTheme="majorHAnsi" w:eastAsia="Times New Roman" w:hAnsiTheme="majorHAnsi" w:cstheme="majorHAnsi"/>
          <w:b/>
          <w:sz w:val="20"/>
          <w:szCs w:val="20"/>
        </w:rPr>
        <w:t xml:space="preserve"> </w:t>
      </w:r>
      <w:proofErr w:type="spellStart"/>
      <w:r w:rsidRPr="003625D4">
        <w:rPr>
          <w:rFonts w:asciiTheme="majorHAnsi" w:eastAsia="Times New Roman" w:hAnsiTheme="majorHAnsi" w:cstheme="majorHAnsi"/>
          <w:b/>
          <w:sz w:val="20"/>
          <w:szCs w:val="20"/>
        </w:rPr>
        <w:t>Orchestra</w:t>
      </w:r>
      <w:proofErr w:type="spellEnd"/>
      <w:r w:rsidRPr="003625D4">
        <w:rPr>
          <w:rFonts w:asciiTheme="majorHAnsi" w:eastAsia="Times New Roman" w:hAnsiTheme="majorHAnsi" w:cstheme="majorHAnsi"/>
          <w:sz w:val="20"/>
          <w:szCs w:val="20"/>
        </w:rPr>
        <w:t xml:space="preserve">, </w:t>
      </w:r>
      <w:proofErr w:type="spellStart"/>
      <w:r w:rsidRPr="003625D4">
        <w:rPr>
          <w:rFonts w:asciiTheme="majorHAnsi" w:eastAsia="Times New Roman" w:hAnsiTheme="majorHAnsi" w:cstheme="majorHAnsi"/>
          <w:sz w:val="20"/>
          <w:szCs w:val="20"/>
        </w:rPr>
        <w:t>made</w:t>
      </w:r>
      <w:proofErr w:type="spellEnd"/>
      <w:r w:rsidRPr="003625D4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3625D4">
        <w:rPr>
          <w:rFonts w:asciiTheme="majorHAnsi" w:eastAsia="Times New Roman" w:hAnsiTheme="majorHAnsi" w:cstheme="majorHAnsi"/>
          <w:sz w:val="20"/>
          <w:szCs w:val="20"/>
        </w:rPr>
        <w:t>up</w:t>
      </w:r>
      <w:proofErr w:type="spellEnd"/>
      <w:r w:rsidRPr="003625D4">
        <w:rPr>
          <w:rFonts w:asciiTheme="majorHAnsi" w:eastAsia="Times New Roman" w:hAnsiTheme="majorHAnsi" w:cstheme="majorHAnsi"/>
          <w:sz w:val="20"/>
          <w:szCs w:val="20"/>
        </w:rPr>
        <w:t xml:space="preserve"> of </w:t>
      </w:r>
      <w:proofErr w:type="spellStart"/>
      <w:r w:rsidRPr="003625D4">
        <w:rPr>
          <w:rFonts w:asciiTheme="majorHAnsi" w:eastAsia="Times New Roman" w:hAnsiTheme="majorHAnsi" w:cstheme="majorHAnsi"/>
          <w:sz w:val="20"/>
          <w:szCs w:val="20"/>
        </w:rPr>
        <w:t>master</w:t>
      </w:r>
      <w:proofErr w:type="spellEnd"/>
      <w:r w:rsidRPr="003625D4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3625D4">
        <w:rPr>
          <w:rFonts w:asciiTheme="majorHAnsi" w:eastAsia="Times New Roman" w:hAnsiTheme="majorHAnsi" w:cstheme="majorHAnsi"/>
          <w:sz w:val="20"/>
          <w:szCs w:val="20"/>
        </w:rPr>
        <w:t>musicians</w:t>
      </w:r>
      <w:proofErr w:type="spellEnd"/>
      <w:r w:rsidRPr="003625D4">
        <w:rPr>
          <w:rFonts w:asciiTheme="majorHAnsi" w:eastAsia="Times New Roman" w:hAnsiTheme="majorHAnsi" w:cstheme="majorHAnsi"/>
          <w:sz w:val="20"/>
          <w:szCs w:val="20"/>
        </w:rPr>
        <w:t xml:space="preserve"> in </w:t>
      </w:r>
      <w:proofErr w:type="spellStart"/>
      <w:r w:rsidRPr="003625D4">
        <w:rPr>
          <w:rFonts w:asciiTheme="majorHAnsi" w:eastAsia="Times New Roman" w:hAnsiTheme="majorHAnsi" w:cstheme="majorHAnsi"/>
          <w:sz w:val="20"/>
          <w:szCs w:val="20"/>
        </w:rPr>
        <w:t>their</w:t>
      </w:r>
      <w:proofErr w:type="spellEnd"/>
      <w:r w:rsidRPr="003625D4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3625D4">
        <w:rPr>
          <w:rFonts w:asciiTheme="majorHAnsi" w:eastAsia="Times New Roman" w:hAnsiTheme="majorHAnsi" w:cstheme="majorHAnsi"/>
          <w:sz w:val="20"/>
          <w:szCs w:val="20"/>
        </w:rPr>
        <w:t>field</w:t>
      </w:r>
      <w:proofErr w:type="spellEnd"/>
      <w:r w:rsidRPr="003625D4">
        <w:rPr>
          <w:rFonts w:asciiTheme="majorHAnsi" w:eastAsia="Times New Roman" w:hAnsiTheme="majorHAnsi" w:cstheme="majorHAnsi"/>
          <w:sz w:val="20"/>
          <w:szCs w:val="20"/>
        </w:rPr>
        <w:t xml:space="preserve">, </w:t>
      </w:r>
      <w:proofErr w:type="spellStart"/>
      <w:r w:rsidRPr="003625D4">
        <w:rPr>
          <w:rFonts w:asciiTheme="majorHAnsi" w:eastAsia="Times New Roman" w:hAnsiTheme="majorHAnsi" w:cstheme="majorHAnsi"/>
          <w:sz w:val="20"/>
          <w:szCs w:val="20"/>
        </w:rPr>
        <w:t>presenting</w:t>
      </w:r>
      <w:proofErr w:type="spellEnd"/>
      <w:r w:rsidRPr="003625D4">
        <w:rPr>
          <w:rFonts w:asciiTheme="majorHAnsi" w:eastAsia="Times New Roman" w:hAnsiTheme="majorHAnsi" w:cstheme="majorHAnsi"/>
          <w:sz w:val="20"/>
          <w:szCs w:val="20"/>
        </w:rPr>
        <w:t xml:space="preserve"> a </w:t>
      </w:r>
      <w:proofErr w:type="spellStart"/>
      <w:r w:rsidRPr="003625D4">
        <w:rPr>
          <w:rFonts w:asciiTheme="majorHAnsi" w:eastAsia="Times New Roman" w:hAnsiTheme="majorHAnsi" w:cstheme="majorHAnsi"/>
          <w:sz w:val="20"/>
          <w:szCs w:val="20"/>
        </w:rPr>
        <w:t>brand-new</w:t>
      </w:r>
      <w:proofErr w:type="spellEnd"/>
      <w:r w:rsidRPr="003625D4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3625D4">
        <w:rPr>
          <w:rFonts w:asciiTheme="majorHAnsi" w:eastAsia="Times New Roman" w:hAnsiTheme="majorHAnsi" w:cstheme="majorHAnsi"/>
          <w:sz w:val="20"/>
          <w:szCs w:val="20"/>
        </w:rPr>
        <w:t>repertoire</w:t>
      </w:r>
      <w:proofErr w:type="spellEnd"/>
      <w:r w:rsidRPr="003625D4">
        <w:rPr>
          <w:rFonts w:asciiTheme="majorHAnsi" w:eastAsia="Times New Roman" w:hAnsiTheme="majorHAnsi" w:cstheme="majorHAnsi"/>
          <w:sz w:val="20"/>
          <w:szCs w:val="20"/>
        </w:rPr>
        <w:t>.</w:t>
      </w:r>
    </w:p>
    <w:p w14:paraId="693FCBBE" w14:textId="77777777" w:rsidR="003625D4" w:rsidRPr="003625D4" w:rsidRDefault="003625D4" w:rsidP="003625D4">
      <w:pPr>
        <w:spacing w:after="0" w:line="240" w:lineRule="auto"/>
        <w:rPr>
          <w:rFonts w:asciiTheme="majorHAnsi" w:eastAsia="Times New Roman" w:hAnsiTheme="majorHAnsi" w:cstheme="majorHAnsi"/>
          <w:sz w:val="20"/>
          <w:szCs w:val="20"/>
        </w:rPr>
      </w:pPr>
      <w:proofErr w:type="spellStart"/>
      <w:r w:rsidRPr="003625D4">
        <w:rPr>
          <w:rFonts w:asciiTheme="majorHAnsi" w:eastAsia="Times New Roman" w:hAnsiTheme="majorHAnsi" w:cstheme="majorHAnsi"/>
          <w:sz w:val="20"/>
          <w:szCs w:val="20"/>
        </w:rPr>
        <w:t>Joining</w:t>
      </w:r>
      <w:proofErr w:type="spellEnd"/>
      <w:r w:rsidRPr="003625D4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3625D4">
        <w:rPr>
          <w:rFonts w:asciiTheme="majorHAnsi" w:eastAsia="Times New Roman" w:hAnsiTheme="majorHAnsi" w:cstheme="majorHAnsi"/>
          <w:sz w:val="20"/>
          <w:szCs w:val="20"/>
        </w:rPr>
        <w:t>Igor</w:t>
      </w:r>
      <w:proofErr w:type="spellEnd"/>
      <w:r w:rsidRPr="003625D4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3625D4">
        <w:rPr>
          <w:rFonts w:asciiTheme="majorHAnsi" w:eastAsia="Times New Roman" w:hAnsiTheme="majorHAnsi" w:cstheme="majorHAnsi"/>
          <w:sz w:val="20"/>
          <w:szCs w:val="20"/>
        </w:rPr>
        <w:t>Butman</w:t>
      </w:r>
      <w:proofErr w:type="spellEnd"/>
      <w:r w:rsidRPr="003625D4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3625D4">
        <w:rPr>
          <w:rFonts w:asciiTheme="majorHAnsi" w:eastAsia="Times New Roman" w:hAnsiTheme="majorHAnsi" w:cstheme="majorHAnsi"/>
          <w:sz w:val="20"/>
          <w:szCs w:val="20"/>
        </w:rPr>
        <w:t>and</w:t>
      </w:r>
      <w:proofErr w:type="spellEnd"/>
      <w:r w:rsidRPr="003625D4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3625D4">
        <w:rPr>
          <w:rFonts w:asciiTheme="majorHAnsi" w:eastAsia="Times New Roman" w:hAnsiTheme="majorHAnsi" w:cstheme="majorHAnsi"/>
          <w:sz w:val="20"/>
          <w:szCs w:val="20"/>
        </w:rPr>
        <w:t>the</w:t>
      </w:r>
      <w:proofErr w:type="spellEnd"/>
      <w:r w:rsidRPr="003625D4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3625D4">
        <w:rPr>
          <w:rFonts w:asciiTheme="majorHAnsi" w:eastAsia="Times New Roman" w:hAnsiTheme="majorHAnsi" w:cstheme="majorHAnsi"/>
          <w:sz w:val="20"/>
          <w:szCs w:val="20"/>
        </w:rPr>
        <w:t>Moscow</w:t>
      </w:r>
      <w:proofErr w:type="spellEnd"/>
      <w:r w:rsidRPr="003625D4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3625D4">
        <w:rPr>
          <w:rFonts w:asciiTheme="majorHAnsi" w:eastAsia="Times New Roman" w:hAnsiTheme="majorHAnsi" w:cstheme="majorHAnsi"/>
          <w:sz w:val="20"/>
          <w:szCs w:val="20"/>
        </w:rPr>
        <w:t>Jazz</w:t>
      </w:r>
      <w:proofErr w:type="spellEnd"/>
      <w:r w:rsidRPr="003625D4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3625D4">
        <w:rPr>
          <w:rFonts w:asciiTheme="majorHAnsi" w:eastAsia="Times New Roman" w:hAnsiTheme="majorHAnsi" w:cstheme="majorHAnsi"/>
          <w:sz w:val="20"/>
          <w:szCs w:val="20"/>
        </w:rPr>
        <w:t>Orchestra</w:t>
      </w:r>
      <w:proofErr w:type="spellEnd"/>
      <w:r w:rsidRPr="003625D4">
        <w:rPr>
          <w:rFonts w:asciiTheme="majorHAnsi" w:eastAsia="Times New Roman" w:hAnsiTheme="majorHAnsi" w:cstheme="majorHAnsi"/>
          <w:sz w:val="20"/>
          <w:szCs w:val="20"/>
        </w:rPr>
        <w:t xml:space="preserve"> in </w:t>
      </w:r>
      <w:proofErr w:type="spellStart"/>
      <w:r w:rsidRPr="003625D4">
        <w:rPr>
          <w:rFonts w:asciiTheme="majorHAnsi" w:eastAsia="Times New Roman" w:hAnsiTheme="majorHAnsi" w:cstheme="majorHAnsi"/>
          <w:sz w:val="20"/>
          <w:szCs w:val="20"/>
        </w:rPr>
        <w:t>this</w:t>
      </w:r>
      <w:proofErr w:type="spellEnd"/>
      <w:r w:rsidRPr="003625D4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3625D4">
        <w:rPr>
          <w:rFonts w:asciiTheme="majorHAnsi" w:eastAsia="Times New Roman" w:hAnsiTheme="majorHAnsi" w:cstheme="majorHAnsi"/>
          <w:sz w:val="20"/>
          <w:szCs w:val="20"/>
        </w:rPr>
        <w:t>concert</w:t>
      </w:r>
      <w:proofErr w:type="spellEnd"/>
      <w:r w:rsidRPr="003625D4">
        <w:rPr>
          <w:rFonts w:asciiTheme="majorHAnsi" w:eastAsia="Times New Roman" w:hAnsiTheme="majorHAnsi" w:cstheme="majorHAnsi"/>
          <w:sz w:val="20"/>
          <w:szCs w:val="20"/>
        </w:rPr>
        <w:t xml:space="preserve"> is </w:t>
      </w:r>
      <w:proofErr w:type="spellStart"/>
      <w:r w:rsidRPr="003625D4">
        <w:rPr>
          <w:rFonts w:asciiTheme="majorHAnsi" w:eastAsia="Times New Roman" w:hAnsiTheme="majorHAnsi" w:cstheme="majorHAnsi"/>
          <w:sz w:val="20"/>
          <w:szCs w:val="20"/>
        </w:rPr>
        <w:t>singer</w:t>
      </w:r>
      <w:proofErr w:type="spellEnd"/>
      <w:r w:rsidRPr="003625D4">
        <w:rPr>
          <w:rFonts w:asciiTheme="majorHAnsi" w:eastAsia="Times New Roman" w:hAnsiTheme="majorHAnsi" w:cstheme="majorHAnsi"/>
          <w:sz w:val="20"/>
          <w:szCs w:val="20"/>
        </w:rPr>
        <w:t xml:space="preserve">, </w:t>
      </w:r>
      <w:proofErr w:type="spellStart"/>
      <w:r w:rsidRPr="003625D4">
        <w:rPr>
          <w:rFonts w:asciiTheme="majorHAnsi" w:eastAsia="Times New Roman" w:hAnsiTheme="majorHAnsi" w:cstheme="majorHAnsi"/>
          <w:sz w:val="20"/>
          <w:szCs w:val="20"/>
        </w:rPr>
        <w:t>composer</w:t>
      </w:r>
      <w:proofErr w:type="spellEnd"/>
      <w:r w:rsidRPr="003625D4">
        <w:rPr>
          <w:rFonts w:asciiTheme="majorHAnsi" w:eastAsia="Times New Roman" w:hAnsiTheme="majorHAnsi" w:cstheme="majorHAnsi"/>
          <w:sz w:val="20"/>
          <w:szCs w:val="20"/>
        </w:rPr>
        <w:t xml:space="preserve">, </w:t>
      </w:r>
      <w:proofErr w:type="spellStart"/>
      <w:r w:rsidRPr="003625D4">
        <w:rPr>
          <w:rFonts w:asciiTheme="majorHAnsi" w:eastAsia="Times New Roman" w:hAnsiTheme="majorHAnsi" w:cstheme="majorHAnsi"/>
          <w:sz w:val="20"/>
          <w:szCs w:val="20"/>
        </w:rPr>
        <w:t>songwriter</w:t>
      </w:r>
      <w:proofErr w:type="spellEnd"/>
      <w:r w:rsidRPr="003625D4">
        <w:rPr>
          <w:rFonts w:asciiTheme="majorHAnsi" w:eastAsia="Times New Roman" w:hAnsiTheme="majorHAnsi" w:cstheme="majorHAnsi"/>
          <w:sz w:val="20"/>
          <w:szCs w:val="20"/>
        </w:rPr>
        <w:t xml:space="preserve">, </w:t>
      </w:r>
      <w:proofErr w:type="spellStart"/>
      <w:r w:rsidRPr="003625D4">
        <w:rPr>
          <w:rFonts w:asciiTheme="majorHAnsi" w:eastAsia="Times New Roman" w:hAnsiTheme="majorHAnsi" w:cstheme="majorHAnsi"/>
          <w:sz w:val="20"/>
          <w:szCs w:val="20"/>
        </w:rPr>
        <w:t>and</w:t>
      </w:r>
      <w:proofErr w:type="spellEnd"/>
      <w:r w:rsidRPr="003625D4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3625D4">
        <w:rPr>
          <w:rFonts w:asciiTheme="majorHAnsi" w:eastAsia="Times New Roman" w:hAnsiTheme="majorHAnsi" w:cstheme="majorHAnsi"/>
          <w:sz w:val="20"/>
          <w:szCs w:val="20"/>
        </w:rPr>
        <w:t>Honored</w:t>
      </w:r>
      <w:proofErr w:type="spellEnd"/>
      <w:r w:rsidRPr="003625D4">
        <w:rPr>
          <w:rFonts w:asciiTheme="majorHAnsi" w:eastAsia="Times New Roman" w:hAnsiTheme="majorHAnsi" w:cstheme="majorHAnsi"/>
          <w:sz w:val="20"/>
          <w:szCs w:val="20"/>
        </w:rPr>
        <w:t xml:space="preserve"> Artist of </w:t>
      </w:r>
      <w:proofErr w:type="spellStart"/>
      <w:r w:rsidRPr="003625D4">
        <w:rPr>
          <w:rFonts w:asciiTheme="majorHAnsi" w:eastAsia="Times New Roman" w:hAnsiTheme="majorHAnsi" w:cstheme="majorHAnsi"/>
          <w:sz w:val="20"/>
          <w:szCs w:val="20"/>
        </w:rPr>
        <w:t>Russia</w:t>
      </w:r>
      <w:proofErr w:type="spellEnd"/>
      <w:r w:rsidRPr="003625D4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3625D4">
        <w:rPr>
          <w:rFonts w:asciiTheme="majorHAnsi" w:eastAsia="Times New Roman" w:hAnsiTheme="majorHAnsi" w:cstheme="majorHAnsi"/>
          <w:b/>
          <w:sz w:val="20"/>
          <w:szCs w:val="20"/>
        </w:rPr>
        <w:t>Sergey</w:t>
      </w:r>
      <w:proofErr w:type="spellEnd"/>
      <w:r w:rsidRPr="003625D4">
        <w:rPr>
          <w:rFonts w:asciiTheme="majorHAnsi" w:eastAsia="Times New Roman" w:hAnsiTheme="majorHAnsi" w:cstheme="majorHAnsi"/>
          <w:b/>
          <w:sz w:val="20"/>
          <w:szCs w:val="20"/>
        </w:rPr>
        <w:t xml:space="preserve"> </w:t>
      </w:r>
      <w:proofErr w:type="spellStart"/>
      <w:r w:rsidRPr="003625D4">
        <w:rPr>
          <w:rFonts w:asciiTheme="majorHAnsi" w:eastAsia="Times New Roman" w:hAnsiTheme="majorHAnsi" w:cstheme="majorHAnsi"/>
          <w:b/>
          <w:sz w:val="20"/>
          <w:szCs w:val="20"/>
        </w:rPr>
        <w:t>Mazayev</w:t>
      </w:r>
      <w:proofErr w:type="spellEnd"/>
      <w:r w:rsidRPr="003625D4">
        <w:rPr>
          <w:rFonts w:asciiTheme="majorHAnsi" w:eastAsia="Times New Roman" w:hAnsiTheme="majorHAnsi" w:cstheme="majorHAnsi"/>
          <w:b/>
          <w:sz w:val="20"/>
          <w:szCs w:val="20"/>
        </w:rPr>
        <w:t>.</w:t>
      </w:r>
    </w:p>
    <w:p w14:paraId="4F782CE9" w14:textId="77777777" w:rsidR="003625D4" w:rsidRPr="003625D4" w:rsidRDefault="003625D4" w:rsidP="003625D4">
      <w:pPr>
        <w:spacing w:after="0" w:line="240" w:lineRule="auto"/>
        <w:rPr>
          <w:rFonts w:asciiTheme="majorHAnsi" w:eastAsia="Times New Roman" w:hAnsiTheme="majorHAnsi" w:cstheme="majorHAnsi"/>
          <w:sz w:val="20"/>
          <w:szCs w:val="20"/>
        </w:rPr>
      </w:pPr>
    </w:p>
    <w:p w14:paraId="505FCE45" w14:textId="77777777" w:rsidR="003625D4" w:rsidRPr="003625D4" w:rsidRDefault="003625D4" w:rsidP="003625D4">
      <w:pPr>
        <w:spacing w:after="0" w:line="240" w:lineRule="auto"/>
        <w:rPr>
          <w:rFonts w:asciiTheme="majorHAnsi" w:eastAsia="Times New Roman" w:hAnsiTheme="majorHAnsi" w:cstheme="majorHAnsi"/>
          <w:sz w:val="20"/>
          <w:szCs w:val="20"/>
        </w:rPr>
      </w:pPr>
      <w:proofErr w:type="spellStart"/>
      <w:r w:rsidRPr="003625D4">
        <w:rPr>
          <w:rFonts w:asciiTheme="majorHAnsi" w:eastAsia="Times New Roman" w:hAnsiTheme="majorHAnsi" w:cstheme="majorHAnsi"/>
          <w:sz w:val="20"/>
          <w:szCs w:val="20"/>
        </w:rPr>
        <w:t>Igor</w:t>
      </w:r>
      <w:proofErr w:type="spellEnd"/>
      <w:r w:rsidRPr="003625D4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3625D4">
        <w:rPr>
          <w:rFonts w:asciiTheme="majorHAnsi" w:eastAsia="Times New Roman" w:hAnsiTheme="majorHAnsi" w:cstheme="majorHAnsi"/>
          <w:sz w:val="20"/>
          <w:szCs w:val="20"/>
        </w:rPr>
        <w:t>Butman</w:t>
      </w:r>
      <w:proofErr w:type="spellEnd"/>
      <w:r w:rsidRPr="003625D4">
        <w:rPr>
          <w:rFonts w:asciiTheme="majorHAnsi" w:eastAsia="Times New Roman" w:hAnsiTheme="majorHAnsi" w:cstheme="majorHAnsi"/>
          <w:sz w:val="20"/>
          <w:szCs w:val="20"/>
        </w:rPr>
        <w:t xml:space="preserve">, </w:t>
      </w:r>
      <w:proofErr w:type="spellStart"/>
      <w:r w:rsidRPr="003625D4">
        <w:rPr>
          <w:rFonts w:asciiTheme="majorHAnsi" w:eastAsia="Times New Roman" w:hAnsiTheme="majorHAnsi" w:cstheme="majorHAnsi"/>
          <w:sz w:val="20"/>
          <w:szCs w:val="20"/>
        </w:rPr>
        <w:t>saxophone</w:t>
      </w:r>
      <w:proofErr w:type="spellEnd"/>
    </w:p>
    <w:p w14:paraId="06790EED" w14:textId="55E267C1" w:rsidR="003625D4" w:rsidRPr="003625D4" w:rsidRDefault="003625D4" w:rsidP="003625D4">
      <w:pPr>
        <w:spacing w:after="0" w:line="240" w:lineRule="auto"/>
        <w:rPr>
          <w:rFonts w:asciiTheme="majorHAnsi" w:eastAsia="Times New Roman" w:hAnsiTheme="majorHAnsi" w:cstheme="majorHAnsi"/>
          <w:sz w:val="20"/>
          <w:szCs w:val="20"/>
        </w:rPr>
      </w:pPr>
      <w:proofErr w:type="spellStart"/>
      <w:r>
        <w:rPr>
          <w:rFonts w:asciiTheme="majorHAnsi" w:eastAsia="Times New Roman" w:hAnsiTheme="majorHAnsi" w:cstheme="majorHAnsi"/>
          <w:sz w:val="20"/>
          <w:szCs w:val="20"/>
        </w:rPr>
        <w:t>Sergey</w:t>
      </w:r>
      <w:proofErr w:type="spellEnd"/>
      <w:r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>
        <w:rPr>
          <w:rFonts w:asciiTheme="majorHAnsi" w:eastAsia="Times New Roman" w:hAnsiTheme="majorHAnsi" w:cstheme="majorHAnsi"/>
          <w:sz w:val="20"/>
          <w:szCs w:val="20"/>
        </w:rPr>
        <w:t>Mazayev</w:t>
      </w:r>
      <w:proofErr w:type="spellEnd"/>
      <w:r>
        <w:rPr>
          <w:rFonts w:asciiTheme="majorHAnsi" w:eastAsia="Times New Roman" w:hAnsiTheme="majorHAnsi" w:cstheme="majorHAnsi"/>
          <w:sz w:val="20"/>
          <w:szCs w:val="20"/>
        </w:rPr>
        <w:t xml:space="preserve">, </w:t>
      </w:r>
      <w:proofErr w:type="spellStart"/>
      <w:r>
        <w:rPr>
          <w:rFonts w:asciiTheme="majorHAnsi" w:eastAsia="Times New Roman" w:hAnsiTheme="majorHAnsi" w:cstheme="majorHAnsi"/>
          <w:sz w:val="20"/>
          <w:szCs w:val="20"/>
        </w:rPr>
        <w:t>soloist</w:t>
      </w:r>
      <w:proofErr w:type="spellEnd"/>
    </w:p>
    <w:p w14:paraId="0DCCFA82" w14:textId="6D3E561D" w:rsidR="001279DE" w:rsidRDefault="003625D4" w:rsidP="003625D4">
      <w:pPr>
        <w:spacing w:after="0" w:line="240" w:lineRule="auto"/>
        <w:rPr>
          <w:rFonts w:asciiTheme="majorHAnsi" w:eastAsia="Times New Roman" w:hAnsiTheme="majorHAnsi" w:cstheme="majorHAnsi"/>
          <w:sz w:val="20"/>
          <w:szCs w:val="20"/>
        </w:rPr>
      </w:pPr>
      <w:proofErr w:type="spellStart"/>
      <w:r w:rsidRPr="003625D4">
        <w:rPr>
          <w:rFonts w:asciiTheme="majorHAnsi" w:eastAsia="Times New Roman" w:hAnsiTheme="majorHAnsi" w:cstheme="majorHAnsi"/>
          <w:sz w:val="20"/>
          <w:szCs w:val="20"/>
        </w:rPr>
        <w:t>Moscow</w:t>
      </w:r>
      <w:proofErr w:type="spellEnd"/>
      <w:r w:rsidRPr="003625D4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3625D4">
        <w:rPr>
          <w:rFonts w:asciiTheme="majorHAnsi" w:eastAsia="Times New Roman" w:hAnsiTheme="majorHAnsi" w:cstheme="majorHAnsi"/>
          <w:sz w:val="20"/>
          <w:szCs w:val="20"/>
        </w:rPr>
        <w:t>Jazz</w:t>
      </w:r>
      <w:proofErr w:type="spellEnd"/>
      <w:r w:rsidRPr="003625D4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3625D4">
        <w:rPr>
          <w:rFonts w:asciiTheme="majorHAnsi" w:eastAsia="Times New Roman" w:hAnsiTheme="majorHAnsi" w:cstheme="majorHAnsi"/>
          <w:sz w:val="20"/>
          <w:szCs w:val="20"/>
        </w:rPr>
        <w:t>Orchestra</w:t>
      </w:r>
      <w:proofErr w:type="spellEnd"/>
    </w:p>
    <w:p w14:paraId="510CD3D4" w14:textId="77777777" w:rsidR="00951D19" w:rsidRDefault="00951D19" w:rsidP="001279DE">
      <w:pPr>
        <w:spacing w:after="0" w:line="240" w:lineRule="auto"/>
        <w:rPr>
          <w:rFonts w:asciiTheme="majorHAnsi" w:eastAsia="Times New Roman" w:hAnsiTheme="majorHAnsi" w:cstheme="majorHAnsi"/>
          <w:sz w:val="20"/>
          <w:szCs w:val="20"/>
        </w:rPr>
      </w:pPr>
    </w:p>
    <w:p w14:paraId="1DCD227E" w14:textId="77777777" w:rsidR="001279DE" w:rsidRPr="001279DE" w:rsidRDefault="001279DE" w:rsidP="001279DE">
      <w:pPr>
        <w:spacing w:after="0" w:line="240" w:lineRule="auto"/>
        <w:rPr>
          <w:rFonts w:asciiTheme="majorHAnsi" w:eastAsia="Times New Roman" w:hAnsiTheme="majorHAnsi" w:cstheme="majorHAnsi"/>
          <w:sz w:val="20"/>
          <w:szCs w:val="20"/>
        </w:rPr>
      </w:pPr>
    </w:p>
    <w:p w14:paraId="7EB27CBA" w14:textId="12AF209B" w:rsidR="00BC5A0B" w:rsidRDefault="001279DE" w:rsidP="001279DE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0" w:line="240" w:lineRule="auto"/>
        <w:rPr>
          <w:rFonts w:asciiTheme="majorHAnsi" w:hAnsiTheme="majorHAnsi" w:cstheme="majorHAnsi"/>
          <w:b/>
          <w:color w:val="C00000"/>
          <w:sz w:val="20"/>
          <w:szCs w:val="20"/>
        </w:rPr>
      </w:pPr>
      <w:r w:rsidRPr="001279DE">
        <w:rPr>
          <w:rFonts w:asciiTheme="majorHAnsi" w:hAnsiTheme="majorHAnsi" w:cstheme="majorHAnsi"/>
          <w:b/>
          <w:color w:val="C00000"/>
          <w:sz w:val="20"/>
          <w:szCs w:val="20"/>
        </w:rPr>
        <w:t>DIANNE REEVES</w:t>
      </w:r>
      <w:r w:rsidRPr="001279DE">
        <w:rPr>
          <w:rFonts w:asciiTheme="majorHAnsi" w:hAnsiTheme="majorHAnsi" w:cstheme="majorHAnsi"/>
          <w:b/>
          <w:color w:val="C00000"/>
          <w:sz w:val="20"/>
          <w:szCs w:val="20"/>
        </w:rPr>
        <w:br/>
        <w:t>10 JUNE 2026 – 20.</w:t>
      </w:r>
      <w:r w:rsidR="00BC5A0B" w:rsidRPr="001279DE">
        <w:rPr>
          <w:rFonts w:asciiTheme="majorHAnsi" w:hAnsiTheme="majorHAnsi" w:cstheme="majorHAnsi"/>
          <w:b/>
          <w:color w:val="C00000"/>
          <w:sz w:val="20"/>
          <w:szCs w:val="20"/>
        </w:rPr>
        <w:t>30 - AKRA ANTALYA</w:t>
      </w:r>
    </w:p>
    <w:p w14:paraId="63828A43" w14:textId="77777777" w:rsidR="00951D19" w:rsidRPr="001279DE" w:rsidRDefault="00951D19" w:rsidP="001279DE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0" w:line="240" w:lineRule="auto"/>
        <w:rPr>
          <w:rFonts w:asciiTheme="majorHAnsi" w:hAnsiTheme="majorHAnsi" w:cstheme="majorHAnsi"/>
          <w:b/>
          <w:color w:val="C00000"/>
          <w:sz w:val="20"/>
          <w:szCs w:val="20"/>
        </w:rPr>
      </w:pPr>
    </w:p>
    <w:p w14:paraId="2067E123" w14:textId="61B10D25" w:rsidR="00BC5A0B" w:rsidRDefault="00BC5A0B" w:rsidP="001279DE">
      <w:pPr>
        <w:spacing w:after="0" w:line="240" w:lineRule="auto"/>
        <w:rPr>
          <w:rFonts w:asciiTheme="majorHAnsi" w:eastAsia="Times New Roman" w:hAnsiTheme="majorHAnsi" w:cstheme="majorHAnsi"/>
          <w:sz w:val="20"/>
          <w:szCs w:val="20"/>
        </w:rPr>
      </w:pP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The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“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Queen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of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Jazz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”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and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five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-time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Grammy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Award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winner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951D19">
        <w:rPr>
          <w:rFonts w:asciiTheme="majorHAnsi" w:eastAsia="Times New Roman" w:hAnsiTheme="majorHAnsi" w:cstheme="majorHAnsi"/>
          <w:b/>
          <w:sz w:val="20"/>
          <w:szCs w:val="20"/>
        </w:rPr>
        <w:t>Dianne</w:t>
      </w:r>
      <w:proofErr w:type="spellEnd"/>
      <w:r w:rsidRPr="00951D19">
        <w:rPr>
          <w:rFonts w:asciiTheme="majorHAnsi" w:eastAsia="Times New Roman" w:hAnsiTheme="majorHAnsi" w:cstheme="majorHAnsi"/>
          <w:b/>
          <w:sz w:val="20"/>
          <w:szCs w:val="20"/>
        </w:rPr>
        <w:t xml:space="preserve"> </w:t>
      </w:r>
      <w:proofErr w:type="spellStart"/>
      <w:r w:rsidRPr="00951D19">
        <w:rPr>
          <w:rFonts w:asciiTheme="majorHAnsi" w:eastAsia="Times New Roman" w:hAnsiTheme="majorHAnsi" w:cstheme="majorHAnsi"/>
          <w:b/>
          <w:sz w:val="20"/>
          <w:szCs w:val="20"/>
        </w:rPr>
        <w:t>Reeves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combines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technical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mastery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and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emotional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depth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with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her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remarkable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improvisational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skills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.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Successfully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building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bridges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between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the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past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and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present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of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jazz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,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Reeves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offers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audiences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a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magnificent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jazz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evening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experience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>.</w:t>
      </w:r>
    </w:p>
    <w:p w14:paraId="60522852" w14:textId="77777777" w:rsidR="001279DE" w:rsidRPr="001279DE" w:rsidRDefault="001279DE" w:rsidP="001279DE">
      <w:pPr>
        <w:spacing w:after="0" w:line="240" w:lineRule="auto"/>
        <w:rPr>
          <w:rFonts w:asciiTheme="majorHAnsi" w:eastAsia="Times New Roman" w:hAnsiTheme="majorHAnsi" w:cstheme="majorHAnsi"/>
          <w:sz w:val="20"/>
          <w:szCs w:val="20"/>
        </w:rPr>
      </w:pPr>
    </w:p>
    <w:p w14:paraId="4C34AF0A" w14:textId="4AE1B080" w:rsidR="00BC5A0B" w:rsidRDefault="00BC5A0B" w:rsidP="001279DE">
      <w:pPr>
        <w:spacing w:after="0" w:line="240" w:lineRule="auto"/>
        <w:rPr>
          <w:rFonts w:asciiTheme="majorHAnsi" w:eastAsia="Times New Roman" w:hAnsiTheme="majorHAnsi" w:cstheme="majorHAnsi"/>
          <w:sz w:val="20"/>
          <w:szCs w:val="20"/>
        </w:rPr>
      </w:pP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Dianne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Reeves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,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vocals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br/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Romero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Lubambo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,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guitar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br/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Reuben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Rogers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,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bass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br/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Terreon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Gully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,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drums</w:t>
      </w:r>
      <w:proofErr w:type="spellEnd"/>
    </w:p>
    <w:p w14:paraId="4F3CE8C1" w14:textId="6EBA0E2D" w:rsidR="001279DE" w:rsidRDefault="001279DE" w:rsidP="001279DE">
      <w:pPr>
        <w:spacing w:after="0" w:line="240" w:lineRule="auto"/>
        <w:rPr>
          <w:rFonts w:asciiTheme="majorHAnsi" w:eastAsia="Times New Roman" w:hAnsiTheme="majorHAnsi" w:cstheme="majorHAnsi"/>
          <w:sz w:val="20"/>
          <w:szCs w:val="20"/>
        </w:rPr>
      </w:pPr>
    </w:p>
    <w:p w14:paraId="72BEBAEC" w14:textId="77777777" w:rsidR="001279DE" w:rsidRPr="001279DE" w:rsidRDefault="001279DE" w:rsidP="001279DE">
      <w:pPr>
        <w:spacing w:after="0" w:line="240" w:lineRule="auto"/>
        <w:rPr>
          <w:rFonts w:asciiTheme="majorHAnsi" w:eastAsia="Times New Roman" w:hAnsiTheme="majorHAnsi" w:cstheme="majorHAnsi"/>
          <w:sz w:val="20"/>
          <w:szCs w:val="20"/>
        </w:rPr>
      </w:pPr>
    </w:p>
    <w:p w14:paraId="1C2BFCBC" w14:textId="1A15E334" w:rsidR="00BC5A0B" w:rsidRDefault="001279DE" w:rsidP="001279DE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0" w:line="240" w:lineRule="auto"/>
        <w:rPr>
          <w:rFonts w:asciiTheme="majorHAnsi" w:hAnsiTheme="majorHAnsi" w:cstheme="majorHAnsi"/>
          <w:b/>
          <w:color w:val="C00000"/>
          <w:sz w:val="20"/>
          <w:szCs w:val="20"/>
        </w:rPr>
      </w:pPr>
      <w:r w:rsidRPr="001279DE">
        <w:rPr>
          <w:rFonts w:asciiTheme="majorHAnsi" w:hAnsiTheme="majorHAnsi" w:cstheme="majorHAnsi"/>
          <w:b/>
          <w:color w:val="C00000"/>
          <w:sz w:val="20"/>
          <w:szCs w:val="20"/>
        </w:rPr>
        <w:t>JOSS STONE</w:t>
      </w:r>
      <w:r w:rsidRPr="001279DE">
        <w:rPr>
          <w:rFonts w:asciiTheme="majorHAnsi" w:hAnsiTheme="majorHAnsi" w:cstheme="majorHAnsi"/>
          <w:b/>
          <w:color w:val="C00000"/>
          <w:sz w:val="20"/>
          <w:szCs w:val="20"/>
        </w:rPr>
        <w:br/>
        <w:t>12 JUNE 2026 – 20.</w:t>
      </w:r>
      <w:r w:rsidR="00BC5A0B" w:rsidRPr="001279DE">
        <w:rPr>
          <w:rFonts w:asciiTheme="majorHAnsi" w:hAnsiTheme="majorHAnsi" w:cstheme="majorHAnsi"/>
          <w:b/>
          <w:color w:val="C00000"/>
          <w:sz w:val="20"/>
          <w:szCs w:val="20"/>
        </w:rPr>
        <w:t>30 - AKRA ANTALYA</w:t>
      </w:r>
    </w:p>
    <w:p w14:paraId="54B9F1EB" w14:textId="77777777" w:rsidR="001279DE" w:rsidRPr="001279DE" w:rsidRDefault="001279DE" w:rsidP="001279DE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0" w:line="240" w:lineRule="auto"/>
        <w:rPr>
          <w:rFonts w:asciiTheme="majorHAnsi" w:hAnsiTheme="majorHAnsi" w:cstheme="majorHAnsi"/>
          <w:b/>
          <w:color w:val="C00000"/>
          <w:sz w:val="20"/>
          <w:szCs w:val="20"/>
        </w:rPr>
      </w:pPr>
    </w:p>
    <w:p w14:paraId="5E8B7390" w14:textId="7C82AEC4" w:rsidR="00BC5A0B" w:rsidRDefault="00BC5A0B" w:rsidP="001279DE">
      <w:pPr>
        <w:spacing w:after="0" w:line="240" w:lineRule="auto"/>
        <w:rPr>
          <w:rFonts w:asciiTheme="majorHAnsi" w:eastAsia="Times New Roman" w:hAnsiTheme="majorHAnsi" w:cstheme="majorHAnsi"/>
          <w:sz w:val="20"/>
          <w:szCs w:val="20"/>
        </w:rPr>
      </w:pP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Grammy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and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BRIT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Award-winning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,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world-famous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soul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and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R&amp;B artist </w:t>
      </w:r>
      <w:proofErr w:type="spellStart"/>
      <w:r w:rsidRPr="00951D19">
        <w:rPr>
          <w:rFonts w:asciiTheme="majorHAnsi" w:eastAsia="Times New Roman" w:hAnsiTheme="majorHAnsi" w:cstheme="majorHAnsi"/>
          <w:b/>
          <w:sz w:val="20"/>
          <w:szCs w:val="20"/>
        </w:rPr>
        <w:t>Joss</w:t>
      </w:r>
      <w:proofErr w:type="spellEnd"/>
      <w:r w:rsidRPr="00951D19">
        <w:rPr>
          <w:rFonts w:asciiTheme="majorHAnsi" w:eastAsia="Times New Roman" w:hAnsiTheme="majorHAnsi" w:cstheme="majorHAnsi"/>
          <w:b/>
          <w:sz w:val="20"/>
          <w:szCs w:val="20"/>
        </w:rPr>
        <w:t xml:space="preserve"> Stone</w:t>
      </w:r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takes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the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stage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at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the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Akra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Jazz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Festival.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Having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worked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throughout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her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career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with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legends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such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as James Brown,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Stevie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Wonder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,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Sting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, Van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Morrison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,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Jeff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Beck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,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Mick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Jagger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,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and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Damien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Marley, Stone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meets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music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lovers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in Antalya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with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her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powerful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vocals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and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striking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stage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energy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>.</w:t>
      </w:r>
    </w:p>
    <w:p w14:paraId="3C7792B5" w14:textId="52440D2F" w:rsidR="001279DE" w:rsidRDefault="001279DE" w:rsidP="001279DE">
      <w:pPr>
        <w:spacing w:after="0" w:line="240" w:lineRule="auto"/>
        <w:rPr>
          <w:rFonts w:asciiTheme="majorHAnsi" w:eastAsia="Times New Roman" w:hAnsiTheme="majorHAnsi" w:cstheme="majorHAnsi"/>
          <w:sz w:val="20"/>
          <w:szCs w:val="20"/>
        </w:rPr>
      </w:pPr>
    </w:p>
    <w:p w14:paraId="17BA9F57" w14:textId="3511CCBA" w:rsidR="001279DE" w:rsidRDefault="001279DE" w:rsidP="001279DE">
      <w:pPr>
        <w:spacing w:after="0" w:line="240" w:lineRule="auto"/>
        <w:rPr>
          <w:rFonts w:asciiTheme="majorHAnsi" w:eastAsia="Times New Roman" w:hAnsiTheme="majorHAnsi" w:cstheme="majorHAnsi"/>
          <w:sz w:val="20"/>
          <w:szCs w:val="20"/>
        </w:rPr>
      </w:pPr>
    </w:p>
    <w:p w14:paraId="06E7CC6C" w14:textId="0599FE57" w:rsidR="001279DE" w:rsidRDefault="001279DE" w:rsidP="001279DE">
      <w:pPr>
        <w:spacing w:after="0" w:line="240" w:lineRule="auto"/>
        <w:rPr>
          <w:rFonts w:asciiTheme="majorHAnsi" w:eastAsia="Times New Roman" w:hAnsiTheme="majorHAnsi" w:cstheme="majorHAnsi"/>
          <w:sz w:val="20"/>
          <w:szCs w:val="20"/>
        </w:rPr>
      </w:pPr>
    </w:p>
    <w:p w14:paraId="7FBEFE6F" w14:textId="5D33D651" w:rsidR="001279DE" w:rsidRDefault="001279DE" w:rsidP="001279DE">
      <w:pPr>
        <w:spacing w:after="0" w:line="240" w:lineRule="auto"/>
        <w:rPr>
          <w:rFonts w:asciiTheme="majorHAnsi" w:eastAsia="Times New Roman" w:hAnsiTheme="majorHAnsi" w:cstheme="majorHAnsi"/>
          <w:sz w:val="20"/>
          <w:szCs w:val="20"/>
        </w:rPr>
      </w:pPr>
    </w:p>
    <w:p w14:paraId="28B1D425" w14:textId="49244670" w:rsidR="001279DE" w:rsidRDefault="001279DE" w:rsidP="001279DE">
      <w:pPr>
        <w:spacing w:after="0" w:line="240" w:lineRule="auto"/>
        <w:rPr>
          <w:rFonts w:asciiTheme="majorHAnsi" w:eastAsia="Times New Roman" w:hAnsiTheme="majorHAnsi" w:cstheme="majorHAnsi"/>
          <w:sz w:val="20"/>
          <w:szCs w:val="20"/>
        </w:rPr>
      </w:pPr>
    </w:p>
    <w:p w14:paraId="0FAF1CF8" w14:textId="4BF7073F" w:rsidR="001279DE" w:rsidRDefault="001279DE" w:rsidP="001279DE">
      <w:pPr>
        <w:spacing w:after="0" w:line="240" w:lineRule="auto"/>
        <w:rPr>
          <w:rFonts w:asciiTheme="majorHAnsi" w:eastAsia="Times New Roman" w:hAnsiTheme="majorHAnsi" w:cstheme="majorHAnsi"/>
          <w:sz w:val="20"/>
          <w:szCs w:val="20"/>
        </w:rPr>
      </w:pPr>
    </w:p>
    <w:p w14:paraId="5EDDDBB8" w14:textId="004307E6" w:rsidR="001279DE" w:rsidRDefault="001279DE" w:rsidP="001279DE">
      <w:pPr>
        <w:spacing w:after="0" w:line="240" w:lineRule="auto"/>
        <w:rPr>
          <w:rFonts w:asciiTheme="majorHAnsi" w:eastAsia="Times New Roman" w:hAnsiTheme="majorHAnsi" w:cstheme="majorHAnsi"/>
          <w:sz w:val="20"/>
          <w:szCs w:val="20"/>
        </w:rPr>
      </w:pPr>
    </w:p>
    <w:p w14:paraId="2692C52B" w14:textId="67A2C874" w:rsidR="001279DE" w:rsidRDefault="001279DE" w:rsidP="001279DE">
      <w:pPr>
        <w:spacing w:after="0" w:line="240" w:lineRule="auto"/>
        <w:rPr>
          <w:rFonts w:asciiTheme="majorHAnsi" w:eastAsia="Times New Roman" w:hAnsiTheme="majorHAnsi" w:cstheme="majorHAnsi"/>
          <w:sz w:val="20"/>
          <w:szCs w:val="20"/>
        </w:rPr>
      </w:pPr>
    </w:p>
    <w:p w14:paraId="6AF0FD74" w14:textId="3A3839E3" w:rsidR="001279DE" w:rsidRDefault="001279DE" w:rsidP="001279DE">
      <w:pPr>
        <w:spacing w:after="0" w:line="240" w:lineRule="auto"/>
        <w:rPr>
          <w:rFonts w:asciiTheme="majorHAnsi" w:eastAsia="Times New Roman" w:hAnsiTheme="majorHAnsi" w:cstheme="majorHAnsi"/>
          <w:sz w:val="20"/>
          <w:szCs w:val="20"/>
        </w:rPr>
      </w:pPr>
    </w:p>
    <w:p w14:paraId="1A117EED" w14:textId="2C3F0C30" w:rsidR="001279DE" w:rsidRDefault="001279DE" w:rsidP="001279DE">
      <w:pPr>
        <w:spacing w:after="0" w:line="240" w:lineRule="auto"/>
        <w:rPr>
          <w:rFonts w:asciiTheme="majorHAnsi" w:eastAsia="Times New Roman" w:hAnsiTheme="majorHAnsi" w:cstheme="majorHAnsi"/>
          <w:sz w:val="20"/>
          <w:szCs w:val="20"/>
        </w:rPr>
      </w:pPr>
    </w:p>
    <w:p w14:paraId="09C348DC" w14:textId="77777777" w:rsidR="001279DE" w:rsidRPr="001279DE" w:rsidRDefault="001279DE" w:rsidP="001279DE">
      <w:pPr>
        <w:spacing w:after="0" w:line="240" w:lineRule="auto"/>
        <w:rPr>
          <w:rFonts w:asciiTheme="majorHAnsi" w:eastAsia="Times New Roman" w:hAnsiTheme="majorHAnsi" w:cstheme="majorHAnsi"/>
          <w:sz w:val="20"/>
          <w:szCs w:val="20"/>
        </w:rPr>
      </w:pPr>
    </w:p>
    <w:p w14:paraId="26DD4F27" w14:textId="6D7F8938" w:rsidR="00BC5A0B" w:rsidRDefault="001279DE" w:rsidP="001279DE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0" w:line="240" w:lineRule="auto"/>
        <w:rPr>
          <w:rFonts w:asciiTheme="majorHAnsi" w:hAnsiTheme="majorHAnsi" w:cstheme="majorHAnsi"/>
          <w:b/>
          <w:color w:val="C00000"/>
          <w:sz w:val="20"/>
          <w:szCs w:val="20"/>
        </w:rPr>
      </w:pPr>
      <w:r w:rsidRPr="001279DE">
        <w:rPr>
          <w:rFonts w:asciiTheme="majorHAnsi" w:hAnsiTheme="majorHAnsi" w:cstheme="majorHAnsi"/>
          <w:b/>
          <w:color w:val="C00000"/>
          <w:sz w:val="20"/>
          <w:szCs w:val="20"/>
        </w:rPr>
        <w:t>KENNY GARRETT</w:t>
      </w:r>
      <w:r w:rsidRPr="001279DE">
        <w:rPr>
          <w:rFonts w:asciiTheme="majorHAnsi" w:hAnsiTheme="majorHAnsi" w:cstheme="majorHAnsi"/>
          <w:b/>
          <w:color w:val="C00000"/>
          <w:sz w:val="20"/>
          <w:szCs w:val="20"/>
        </w:rPr>
        <w:br/>
        <w:t>13 JUNE 2026 – 20.</w:t>
      </w:r>
      <w:r w:rsidR="00BC5A0B" w:rsidRPr="001279DE">
        <w:rPr>
          <w:rFonts w:asciiTheme="majorHAnsi" w:hAnsiTheme="majorHAnsi" w:cstheme="majorHAnsi"/>
          <w:b/>
          <w:color w:val="C00000"/>
          <w:sz w:val="20"/>
          <w:szCs w:val="20"/>
        </w:rPr>
        <w:t>30 - AKRA ANTALYA</w:t>
      </w:r>
    </w:p>
    <w:p w14:paraId="50C02786" w14:textId="77777777" w:rsidR="001279DE" w:rsidRPr="001279DE" w:rsidRDefault="001279DE" w:rsidP="001279DE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0" w:line="240" w:lineRule="auto"/>
        <w:rPr>
          <w:rFonts w:asciiTheme="majorHAnsi" w:hAnsiTheme="majorHAnsi" w:cstheme="majorHAnsi"/>
          <w:b/>
          <w:color w:val="C00000"/>
          <w:sz w:val="20"/>
          <w:szCs w:val="20"/>
        </w:rPr>
      </w:pPr>
    </w:p>
    <w:p w14:paraId="13325DF7" w14:textId="3363E99E" w:rsidR="00BC5A0B" w:rsidRDefault="00BC5A0B" w:rsidP="001279DE">
      <w:pPr>
        <w:spacing w:after="0" w:line="240" w:lineRule="auto"/>
        <w:rPr>
          <w:rFonts w:asciiTheme="majorHAnsi" w:eastAsia="Times New Roman" w:hAnsiTheme="majorHAnsi" w:cstheme="majorHAnsi"/>
          <w:sz w:val="20"/>
          <w:szCs w:val="20"/>
        </w:rPr>
      </w:pP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Grammy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Award-winning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saxophone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master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951D19">
        <w:rPr>
          <w:rFonts w:asciiTheme="majorHAnsi" w:eastAsia="Times New Roman" w:hAnsiTheme="majorHAnsi" w:cstheme="majorHAnsi"/>
          <w:b/>
          <w:sz w:val="20"/>
          <w:szCs w:val="20"/>
        </w:rPr>
        <w:t>Kenny</w:t>
      </w:r>
      <w:proofErr w:type="spellEnd"/>
      <w:r w:rsidRPr="00951D19">
        <w:rPr>
          <w:rFonts w:asciiTheme="majorHAnsi" w:eastAsia="Times New Roman" w:hAnsiTheme="majorHAnsi" w:cstheme="majorHAnsi"/>
          <w:b/>
          <w:sz w:val="20"/>
          <w:szCs w:val="20"/>
        </w:rPr>
        <w:t xml:space="preserve"> </w:t>
      </w:r>
      <w:proofErr w:type="spellStart"/>
      <w:r w:rsidRPr="00951D19">
        <w:rPr>
          <w:rFonts w:asciiTheme="majorHAnsi" w:eastAsia="Times New Roman" w:hAnsiTheme="majorHAnsi" w:cstheme="majorHAnsi"/>
          <w:b/>
          <w:sz w:val="20"/>
          <w:szCs w:val="20"/>
        </w:rPr>
        <w:t>Garrett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takes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the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Akra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Jazz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Festival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stage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with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his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project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“</w:t>
      </w:r>
      <w:proofErr w:type="spellStart"/>
      <w:r w:rsidRPr="00951D19">
        <w:rPr>
          <w:rFonts w:asciiTheme="majorHAnsi" w:eastAsia="Times New Roman" w:hAnsiTheme="majorHAnsi" w:cstheme="majorHAnsi"/>
          <w:b/>
          <w:sz w:val="20"/>
          <w:szCs w:val="20"/>
        </w:rPr>
        <w:t>Sounds</w:t>
      </w:r>
      <w:proofErr w:type="spellEnd"/>
      <w:r w:rsidRPr="00951D19">
        <w:rPr>
          <w:rFonts w:asciiTheme="majorHAnsi" w:eastAsia="Times New Roman" w:hAnsiTheme="majorHAnsi" w:cstheme="majorHAnsi"/>
          <w:b/>
          <w:sz w:val="20"/>
          <w:szCs w:val="20"/>
        </w:rPr>
        <w:t xml:space="preserve"> </w:t>
      </w:r>
      <w:proofErr w:type="spellStart"/>
      <w:r w:rsidRPr="00951D19">
        <w:rPr>
          <w:rFonts w:asciiTheme="majorHAnsi" w:eastAsia="Times New Roman" w:hAnsiTheme="majorHAnsi" w:cstheme="majorHAnsi"/>
          <w:b/>
          <w:sz w:val="20"/>
          <w:szCs w:val="20"/>
        </w:rPr>
        <w:t>From</w:t>
      </w:r>
      <w:proofErr w:type="spellEnd"/>
      <w:r w:rsidRPr="00951D19">
        <w:rPr>
          <w:rFonts w:asciiTheme="majorHAnsi" w:eastAsia="Times New Roman" w:hAnsiTheme="majorHAnsi" w:cstheme="majorHAnsi"/>
          <w:b/>
          <w:sz w:val="20"/>
          <w:szCs w:val="20"/>
        </w:rPr>
        <w:t xml:space="preserve"> </w:t>
      </w:r>
      <w:proofErr w:type="spellStart"/>
      <w:r w:rsidRPr="00951D19">
        <w:rPr>
          <w:rFonts w:asciiTheme="majorHAnsi" w:eastAsia="Times New Roman" w:hAnsiTheme="majorHAnsi" w:cstheme="majorHAnsi"/>
          <w:b/>
          <w:sz w:val="20"/>
          <w:szCs w:val="20"/>
        </w:rPr>
        <w:t>The</w:t>
      </w:r>
      <w:proofErr w:type="spellEnd"/>
      <w:r w:rsidRPr="00951D19">
        <w:rPr>
          <w:rFonts w:asciiTheme="majorHAnsi" w:eastAsia="Times New Roman" w:hAnsiTheme="majorHAnsi" w:cstheme="majorHAnsi"/>
          <w:b/>
          <w:sz w:val="20"/>
          <w:szCs w:val="20"/>
        </w:rPr>
        <w:t xml:space="preserve"> </w:t>
      </w:r>
      <w:proofErr w:type="spellStart"/>
      <w:r w:rsidRPr="00951D19">
        <w:rPr>
          <w:rFonts w:asciiTheme="majorHAnsi" w:eastAsia="Times New Roman" w:hAnsiTheme="majorHAnsi" w:cstheme="majorHAnsi"/>
          <w:b/>
          <w:sz w:val="20"/>
          <w:szCs w:val="20"/>
        </w:rPr>
        <w:t>Ancestors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”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dedicated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to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the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founders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of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jazz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and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soul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music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and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offering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a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cross-genre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experience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.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In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this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project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,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where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he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passionately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carries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the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cultural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heritage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of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jazz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from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the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present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into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the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future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,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Garrett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is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accompanied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by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his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long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-time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band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members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>.</w:t>
      </w:r>
    </w:p>
    <w:p w14:paraId="50CD1F03" w14:textId="77777777" w:rsidR="001279DE" w:rsidRPr="001279DE" w:rsidRDefault="001279DE" w:rsidP="001279DE">
      <w:pPr>
        <w:spacing w:after="0" w:line="240" w:lineRule="auto"/>
        <w:rPr>
          <w:rFonts w:asciiTheme="majorHAnsi" w:eastAsia="Times New Roman" w:hAnsiTheme="majorHAnsi" w:cstheme="majorHAnsi"/>
          <w:sz w:val="20"/>
          <w:szCs w:val="20"/>
        </w:rPr>
      </w:pPr>
    </w:p>
    <w:p w14:paraId="0E4B9B8F" w14:textId="76B91505" w:rsidR="00BC5A0B" w:rsidRDefault="00BC5A0B" w:rsidP="001279DE">
      <w:pPr>
        <w:spacing w:after="0" w:line="240" w:lineRule="auto"/>
        <w:rPr>
          <w:rFonts w:asciiTheme="majorHAnsi" w:eastAsia="Times New Roman" w:hAnsiTheme="majorHAnsi" w:cstheme="majorHAnsi"/>
          <w:sz w:val="20"/>
          <w:szCs w:val="20"/>
        </w:rPr>
      </w:pP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Kenny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Garrett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, alto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saxophone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br/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Rudy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Bird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,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percussion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br/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Melvis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Santa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,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vocals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,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percussion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br/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Keith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Brown,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acoustic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piano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br/>
        <w:t xml:space="preserve">Michael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Ode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,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drums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br/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Corcoran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Holt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,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bass</w:t>
      </w:r>
      <w:proofErr w:type="spellEnd"/>
    </w:p>
    <w:p w14:paraId="35685CC0" w14:textId="7FBAF602" w:rsidR="001279DE" w:rsidRDefault="001279DE" w:rsidP="001279DE">
      <w:pPr>
        <w:spacing w:after="0" w:line="240" w:lineRule="auto"/>
        <w:rPr>
          <w:rFonts w:asciiTheme="majorHAnsi" w:eastAsia="Times New Roman" w:hAnsiTheme="majorHAnsi" w:cstheme="majorHAnsi"/>
          <w:sz w:val="20"/>
          <w:szCs w:val="20"/>
        </w:rPr>
      </w:pPr>
    </w:p>
    <w:p w14:paraId="427C96C6" w14:textId="77777777" w:rsidR="001279DE" w:rsidRPr="001279DE" w:rsidRDefault="001279DE" w:rsidP="001279DE">
      <w:pPr>
        <w:spacing w:after="0" w:line="240" w:lineRule="auto"/>
        <w:rPr>
          <w:rFonts w:asciiTheme="majorHAnsi" w:eastAsia="Times New Roman" w:hAnsiTheme="majorHAnsi" w:cstheme="majorHAnsi"/>
          <w:sz w:val="20"/>
          <w:szCs w:val="20"/>
        </w:rPr>
      </w:pPr>
    </w:p>
    <w:p w14:paraId="059B73BA" w14:textId="40B10112" w:rsidR="00BC5A0B" w:rsidRDefault="00BC5A0B" w:rsidP="001279DE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0" w:line="240" w:lineRule="auto"/>
        <w:rPr>
          <w:rFonts w:asciiTheme="majorHAnsi" w:hAnsiTheme="majorHAnsi" w:cstheme="majorHAnsi"/>
          <w:b/>
          <w:color w:val="C00000"/>
          <w:sz w:val="20"/>
          <w:szCs w:val="20"/>
        </w:rPr>
      </w:pPr>
      <w:r w:rsidRPr="001279DE">
        <w:rPr>
          <w:rFonts w:asciiTheme="majorHAnsi" w:hAnsiTheme="majorHAnsi" w:cstheme="majorHAnsi"/>
          <w:b/>
          <w:color w:val="C00000"/>
          <w:sz w:val="20"/>
          <w:szCs w:val="20"/>
        </w:rPr>
        <w:t>RICHARD BONA &amp; ALFREDO R</w:t>
      </w:r>
      <w:r w:rsidR="001279DE" w:rsidRPr="001279DE">
        <w:rPr>
          <w:rFonts w:asciiTheme="majorHAnsi" w:hAnsiTheme="majorHAnsi" w:cstheme="majorHAnsi"/>
          <w:b/>
          <w:color w:val="C00000"/>
          <w:sz w:val="20"/>
          <w:szCs w:val="20"/>
        </w:rPr>
        <w:t>ODRIGUEZ TRIO</w:t>
      </w:r>
      <w:r w:rsidR="001279DE" w:rsidRPr="001279DE">
        <w:rPr>
          <w:rFonts w:asciiTheme="majorHAnsi" w:hAnsiTheme="majorHAnsi" w:cstheme="majorHAnsi"/>
          <w:b/>
          <w:color w:val="C00000"/>
          <w:sz w:val="20"/>
          <w:szCs w:val="20"/>
        </w:rPr>
        <w:br/>
        <w:t>17 JUNE 2026 – 20.</w:t>
      </w:r>
      <w:r w:rsidRPr="001279DE">
        <w:rPr>
          <w:rFonts w:asciiTheme="majorHAnsi" w:hAnsiTheme="majorHAnsi" w:cstheme="majorHAnsi"/>
          <w:b/>
          <w:color w:val="C00000"/>
          <w:sz w:val="20"/>
          <w:szCs w:val="20"/>
        </w:rPr>
        <w:t>30 - AKRA ANTALYA</w:t>
      </w:r>
    </w:p>
    <w:p w14:paraId="6182F2E4" w14:textId="77777777" w:rsidR="001279DE" w:rsidRPr="001279DE" w:rsidRDefault="001279DE" w:rsidP="001279DE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0" w:line="240" w:lineRule="auto"/>
        <w:rPr>
          <w:rFonts w:asciiTheme="majorHAnsi" w:hAnsiTheme="majorHAnsi" w:cstheme="majorHAnsi"/>
          <w:b/>
          <w:color w:val="C00000"/>
          <w:sz w:val="20"/>
          <w:szCs w:val="20"/>
        </w:rPr>
      </w:pPr>
    </w:p>
    <w:p w14:paraId="37B35194" w14:textId="77AD0F7C" w:rsidR="00BC5A0B" w:rsidRDefault="00BC5A0B" w:rsidP="001279DE">
      <w:pPr>
        <w:spacing w:after="0" w:line="240" w:lineRule="auto"/>
        <w:rPr>
          <w:rFonts w:asciiTheme="majorHAnsi" w:eastAsia="Times New Roman" w:hAnsiTheme="majorHAnsi" w:cstheme="majorHAnsi"/>
          <w:sz w:val="20"/>
          <w:szCs w:val="20"/>
        </w:rPr>
      </w:pPr>
      <w:r w:rsidRPr="001279DE">
        <w:rPr>
          <w:rFonts w:asciiTheme="majorHAnsi" w:eastAsia="Times New Roman" w:hAnsiTheme="majorHAnsi" w:cstheme="majorHAnsi"/>
          <w:sz w:val="20"/>
          <w:szCs w:val="20"/>
        </w:rPr>
        <w:t>World-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renowned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representatives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of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Afro-Cuban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and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Latin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jazz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join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the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festival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with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the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“</w:t>
      </w:r>
      <w:r w:rsidRPr="00951D19">
        <w:rPr>
          <w:rFonts w:asciiTheme="majorHAnsi" w:eastAsia="Times New Roman" w:hAnsiTheme="majorHAnsi" w:cstheme="majorHAnsi"/>
          <w:b/>
          <w:sz w:val="20"/>
          <w:szCs w:val="20"/>
        </w:rPr>
        <w:t xml:space="preserve">Richard </w:t>
      </w:r>
      <w:proofErr w:type="spellStart"/>
      <w:r w:rsidRPr="00951D19">
        <w:rPr>
          <w:rFonts w:asciiTheme="majorHAnsi" w:eastAsia="Times New Roman" w:hAnsiTheme="majorHAnsi" w:cstheme="majorHAnsi"/>
          <w:b/>
          <w:sz w:val="20"/>
          <w:szCs w:val="20"/>
        </w:rPr>
        <w:t>Bona</w:t>
      </w:r>
      <w:proofErr w:type="spellEnd"/>
      <w:r w:rsidRPr="00951D19">
        <w:rPr>
          <w:rFonts w:asciiTheme="majorHAnsi" w:eastAsia="Times New Roman" w:hAnsiTheme="majorHAnsi" w:cstheme="majorHAnsi"/>
          <w:b/>
          <w:sz w:val="20"/>
          <w:szCs w:val="20"/>
        </w:rPr>
        <w:t xml:space="preserve"> &amp; </w:t>
      </w:r>
      <w:proofErr w:type="spellStart"/>
      <w:r w:rsidRPr="00951D19">
        <w:rPr>
          <w:rFonts w:asciiTheme="majorHAnsi" w:eastAsia="Times New Roman" w:hAnsiTheme="majorHAnsi" w:cstheme="majorHAnsi"/>
          <w:b/>
          <w:sz w:val="20"/>
          <w:szCs w:val="20"/>
        </w:rPr>
        <w:t>Alfredo</w:t>
      </w:r>
      <w:proofErr w:type="spellEnd"/>
      <w:r w:rsidRPr="00951D19">
        <w:rPr>
          <w:rFonts w:asciiTheme="majorHAnsi" w:eastAsia="Times New Roman" w:hAnsiTheme="majorHAnsi" w:cstheme="majorHAnsi"/>
          <w:b/>
          <w:sz w:val="20"/>
          <w:szCs w:val="20"/>
        </w:rPr>
        <w:t xml:space="preserve"> </w:t>
      </w:r>
      <w:proofErr w:type="spellStart"/>
      <w:r w:rsidRPr="00951D19">
        <w:rPr>
          <w:rFonts w:asciiTheme="majorHAnsi" w:eastAsia="Times New Roman" w:hAnsiTheme="majorHAnsi" w:cstheme="majorHAnsi"/>
          <w:b/>
          <w:sz w:val="20"/>
          <w:szCs w:val="20"/>
        </w:rPr>
        <w:t>Rodriguez</w:t>
      </w:r>
      <w:proofErr w:type="spellEnd"/>
      <w:r w:rsidRPr="00951D19">
        <w:rPr>
          <w:rFonts w:asciiTheme="majorHAnsi" w:eastAsia="Times New Roman" w:hAnsiTheme="majorHAnsi" w:cstheme="majorHAnsi"/>
          <w:b/>
          <w:sz w:val="20"/>
          <w:szCs w:val="20"/>
        </w:rPr>
        <w:t xml:space="preserve"> Trio</w:t>
      </w:r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”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project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.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Grammy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Award-winning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bassist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,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vocalist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,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and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multi-instrumentalist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r w:rsidRPr="00951D19">
        <w:rPr>
          <w:rFonts w:asciiTheme="majorHAnsi" w:eastAsia="Times New Roman" w:hAnsiTheme="majorHAnsi" w:cstheme="majorHAnsi"/>
          <w:b/>
          <w:sz w:val="20"/>
          <w:szCs w:val="20"/>
        </w:rPr>
        <w:t xml:space="preserve">Richard </w:t>
      </w:r>
      <w:proofErr w:type="spellStart"/>
      <w:r w:rsidRPr="00951D19">
        <w:rPr>
          <w:rFonts w:asciiTheme="majorHAnsi" w:eastAsia="Times New Roman" w:hAnsiTheme="majorHAnsi" w:cstheme="majorHAnsi"/>
          <w:b/>
          <w:sz w:val="20"/>
          <w:szCs w:val="20"/>
        </w:rPr>
        <w:t>Bona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,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together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with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pianist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and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vocalist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951D19">
        <w:rPr>
          <w:rFonts w:asciiTheme="majorHAnsi" w:eastAsia="Times New Roman" w:hAnsiTheme="majorHAnsi" w:cstheme="majorHAnsi"/>
          <w:b/>
          <w:sz w:val="20"/>
          <w:szCs w:val="20"/>
        </w:rPr>
        <w:t>Alfredo</w:t>
      </w:r>
      <w:proofErr w:type="spellEnd"/>
      <w:r w:rsidRPr="00951D19">
        <w:rPr>
          <w:rFonts w:asciiTheme="majorHAnsi" w:eastAsia="Times New Roman" w:hAnsiTheme="majorHAnsi" w:cstheme="majorHAnsi"/>
          <w:b/>
          <w:sz w:val="20"/>
          <w:szCs w:val="20"/>
        </w:rPr>
        <w:t xml:space="preserve"> </w:t>
      </w:r>
      <w:proofErr w:type="spellStart"/>
      <w:r w:rsidRPr="00951D19">
        <w:rPr>
          <w:rFonts w:asciiTheme="majorHAnsi" w:eastAsia="Times New Roman" w:hAnsiTheme="majorHAnsi" w:cstheme="majorHAnsi"/>
          <w:b/>
          <w:sz w:val="20"/>
          <w:szCs w:val="20"/>
        </w:rPr>
        <w:t>Rodriguez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and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percussionist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r w:rsidRPr="00951D19">
        <w:rPr>
          <w:rFonts w:asciiTheme="majorHAnsi" w:eastAsia="Times New Roman" w:hAnsiTheme="majorHAnsi" w:cstheme="majorHAnsi"/>
          <w:b/>
          <w:sz w:val="20"/>
          <w:szCs w:val="20"/>
        </w:rPr>
        <w:t xml:space="preserve">Michael </w:t>
      </w:r>
      <w:proofErr w:type="spellStart"/>
      <w:r w:rsidRPr="00951D19">
        <w:rPr>
          <w:rFonts w:asciiTheme="majorHAnsi" w:eastAsia="Times New Roman" w:hAnsiTheme="majorHAnsi" w:cstheme="majorHAnsi"/>
          <w:b/>
          <w:sz w:val="20"/>
          <w:szCs w:val="20"/>
        </w:rPr>
        <w:t>Olivera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,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engage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the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audience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in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the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music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through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their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strong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musical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chemistry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,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playful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vocals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,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and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rhythm-driven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melodies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>.</w:t>
      </w:r>
    </w:p>
    <w:p w14:paraId="4537EF26" w14:textId="77777777" w:rsidR="001279DE" w:rsidRPr="001279DE" w:rsidRDefault="001279DE" w:rsidP="001279DE">
      <w:pPr>
        <w:spacing w:after="0" w:line="240" w:lineRule="auto"/>
        <w:rPr>
          <w:rFonts w:asciiTheme="majorHAnsi" w:eastAsia="Times New Roman" w:hAnsiTheme="majorHAnsi" w:cstheme="majorHAnsi"/>
          <w:sz w:val="20"/>
          <w:szCs w:val="20"/>
        </w:rPr>
      </w:pPr>
    </w:p>
    <w:p w14:paraId="754D7EA4" w14:textId="0DDE5C40" w:rsidR="00BC5A0B" w:rsidRDefault="00BC5A0B" w:rsidP="001279DE">
      <w:pPr>
        <w:spacing w:after="0" w:line="240" w:lineRule="auto"/>
        <w:rPr>
          <w:rFonts w:asciiTheme="majorHAnsi" w:eastAsia="Times New Roman" w:hAnsiTheme="majorHAnsi" w:cstheme="majorHAnsi"/>
          <w:sz w:val="20"/>
          <w:szCs w:val="20"/>
        </w:rPr>
      </w:pPr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Richard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Bona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,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bass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>/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vocals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br/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Alfredo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Rodriguez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,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piano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>/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vocals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br/>
        <w:t xml:space="preserve">Michael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Olivera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,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drums</w:t>
      </w:r>
      <w:proofErr w:type="spellEnd"/>
    </w:p>
    <w:p w14:paraId="2685B5C1" w14:textId="729A70EC" w:rsidR="001279DE" w:rsidRDefault="001279DE" w:rsidP="001279DE">
      <w:pPr>
        <w:spacing w:after="0" w:line="240" w:lineRule="auto"/>
        <w:rPr>
          <w:rFonts w:asciiTheme="majorHAnsi" w:eastAsia="Times New Roman" w:hAnsiTheme="majorHAnsi" w:cstheme="majorHAnsi"/>
          <w:sz w:val="20"/>
          <w:szCs w:val="20"/>
        </w:rPr>
      </w:pPr>
    </w:p>
    <w:p w14:paraId="29EAF656" w14:textId="77777777" w:rsidR="001279DE" w:rsidRPr="001279DE" w:rsidRDefault="001279DE" w:rsidP="001279DE">
      <w:pPr>
        <w:spacing w:after="0" w:line="240" w:lineRule="auto"/>
        <w:rPr>
          <w:rFonts w:asciiTheme="majorHAnsi" w:eastAsia="Times New Roman" w:hAnsiTheme="majorHAnsi" w:cstheme="majorHAnsi"/>
          <w:sz w:val="20"/>
          <w:szCs w:val="20"/>
        </w:rPr>
      </w:pPr>
    </w:p>
    <w:p w14:paraId="39005EA7" w14:textId="35F90A99" w:rsidR="00BC5A0B" w:rsidRDefault="00BC5A0B" w:rsidP="001279DE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0" w:line="240" w:lineRule="auto"/>
        <w:rPr>
          <w:rFonts w:asciiTheme="majorHAnsi" w:hAnsiTheme="majorHAnsi" w:cstheme="majorHAnsi"/>
          <w:b/>
          <w:color w:val="C00000"/>
          <w:sz w:val="20"/>
          <w:szCs w:val="20"/>
        </w:rPr>
      </w:pPr>
      <w:r w:rsidRPr="001279DE">
        <w:rPr>
          <w:rFonts w:asciiTheme="majorHAnsi" w:hAnsiTheme="majorHAnsi" w:cstheme="majorHAnsi"/>
          <w:b/>
          <w:color w:val="C00000"/>
          <w:sz w:val="20"/>
          <w:szCs w:val="20"/>
        </w:rPr>
        <w:t>AK</w:t>
      </w:r>
      <w:r w:rsidR="001279DE" w:rsidRPr="001279DE">
        <w:rPr>
          <w:rFonts w:asciiTheme="majorHAnsi" w:hAnsiTheme="majorHAnsi" w:cstheme="majorHAnsi"/>
          <w:b/>
          <w:color w:val="C00000"/>
          <w:sz w:val="20"/>
          <w:szCs w:val="20"/>
        </w:rPr>
        <w:t>RA YOUNG JAZZ</w:t>
      </w:r>
      <w:r w:rsidR="001279DE" w:rsidRPr="001279DE">
        <w:rPr>
          <w:rFonts w:asciiTheme="majorHAnsi" w:hAnsiTheme="majorHAnsi" w:cstheme="majorHAnsi"/>
          <w:b/>
          <w:color w:val="C00000"/>
          <w:sz w:val="20"/>
          <w:szCs w:val="20"/>
        </w:rPr>
        <w:br/>
        <w:t>18 JUNE 2026 – 20.</w:t>
      </w:r>
      <w:r w:rsidRPr="001279DE">
        <w:rPr>
          <w:rFonts w:asciiTheme="majorHAnsi" w:hAnsiTheme="majorHAnsi" w:cstheme="majorHAnsi"/>
          <w:b/>
          <w:color w:val="C00000"/>
          <w:sz w:val="20"/>
          <w:szCs w:val="20"/>
        </w:rPr>
        <w:t>30 - AKRA ANTALYA</w:t>
      </w:r>
    </w:p>
    <w:p w14:paraId="2E1862C1" w14:textId="77777777" w:rsidR="001279DE" w:rsidRPr="001279DE" w:rsidRDefault="001279DE" w:rsidP="001279DE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0" w:line="240" w:lineRule="auto"/>
        <w:rPr>
          <w:rFonts w:asciiTheme="majorHAnsi" w:hAnsiTheme="majorHAnsi" w:cstheme="majorHAnsi"/>
          <w:b/>
          <w:color w:val="C00000"/>
          <w:sz w:val="20"/>
          <w:szCs w:val="20"/>
        </w:rPr>
      </w:pPr>
    </w:p>
    <w:p w14:paraId="5E3BF6EC" w14:textId="5F3E7B2F" w:rsidR="00BC5A0B" w:rsidRDefault="00BC5A0B" w:rsidP="001279DE">
      <w:pPr>
        <w:spacing w:after="0" w:line="240" w:lineRule="auto"/>
        <w:rPr>
          <w:rFonts w:asciiTheme="majorHAnsi" w:eastAsia="Times New Roman" w:hAnsiTheme="majorHAnsi" w:cstheme="majorHAnsi"/>
          <w:sz w:val="20"/>
          <w:szCs w:val="20"/>
        </w:rPr>
      </w:pP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In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collaboration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with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İKSV,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the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Akra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Jazz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Festival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continues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to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bring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young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and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talented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musicians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together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with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art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lovers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,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alongside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the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groups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participating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in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and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performing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at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the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Young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Jazz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+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competition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within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the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scope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of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the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Istanbul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Jazz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Festival.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This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year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, “Akra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Young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Jazz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”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features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r w:rsidRPr="00951D19">
        <w:rPr>
          <w:rFonts w:asciiTheme="majorHAnsi" w:eastAsia="Times New Roman" w:hAnsiTheme="majorHAnsi" w:cstheme="majorHAnsi"/>
          <w:b/>
          <w:sz w:val="20"/>
          <w:szCs w:val="20"/>
        </w:rPr>
        <w:t>SU Trio</w:t>
      </w:r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, </w:t>
      </w:r>
      <w:proofErr w:type="spellStart"/>
      <w:r w:rsidRPr="00951D19">
        <w:rPr>
          <w:rFonts w:asciiTheme="majorHAnsi" w:eastAsia="Times New Roman" w:hAnsiTheme="majorHAnsi" w:cstheme="majorHAnsi"/>
          <w:b/>
          <w:sz w:val="20"/>
          <w:szCs w:val="20"/>
        </w:rPr>
        <w:t>Leviers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,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and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951D19">
        <w:rPr>
          <w:rFonts w:asciiTheme="majorHAnsi" w:eastAsia="Times New Roman" w:hAnsiTheme="majorHAnsi" w:cstheme="majorHAnsi"/>
          <w:b/>
          <w:sz w:val="20"/>
          <w:szCs w:val="20"/>
        </w:rPr>
        <w:t>Mojo</w:t>
      </w:r>
      <w:proofErr w:type="spellEnd"/>
      <w:r w:rsidRPr="00951D19">
        <w:rPr>
          <w:rFonts w:asciiTheme="majorHAnsi" w:eastAsia="Times New Roman" w:hAnsiTheme="majorHAnsi" w:cstheme="majorHAnsi"/>
          <w:b/>
          <w:sz w:val="20"/>
          <w:szCs w:val="20"/>
        </w:rPr>
        <w:t xml:space="preserve"> 5</w:t>
      </w:r>
      <w:r w:rsidRPr="001279DE">
        <w:rPr>
          <w:rFonts w:asciiTheme="majorHAnsi" w:eastAsia="Times New Roman" w:hAnsiTheme="majorHAnsi" w:cstheme="majorHAnsi"/>
          <w:sz w:val="20"/>
          <w:szCs w:val="20"/>
        </w:rPr>
        <w:t>.</w:t>
      </w:r>
    </w:p>
    <w:p w14:paraId="7B08AFEF" w14:textId="77777777" w:rsidR="001279DE" w:rsidRPr="001279DE" w:rsidRDefault="001279DE" w:rsidP="001279DE">
      <w:pPr>
        <w:spacing w:after="0" w:line="240" w:lineRule="auto"/>
        <w:rPr>
          <w:rFonts w:asciiTheme="majorHAnsi" w:eastAsia="Times New Roman" w:hAnsiTheme="majorHAnsi" w:cstheme="majorHAnsi"/>
          <w:sz w:val="20"/>
          <w:szCs w:val="20"/>
        </w:rPr>
      </w:pPr>
    </w:p>
    <w:p w14:paraId="3D7C95CC" w14:textId="77777777" w:rsidR="00BC5A0B" w:rsidRPr="001279DE" w:rsidRDefault="00BC5A0B" w:rsidP="001279DE">
      <w:pPr>
        <w:spacing w:after="0" w:line="240" w:lineRule="auto"/>
        <w:rPr>
          <w:rFonts w:asciiTheme="majorHAnsi" w:eastAsia="Times New Roman" w:hAnsiTheme="majorHAnsi" w:cstheme="majorHAnsi"/>
          <w:sz w:val="20"/>
          <w:szCs w:val="20"/>
        </w:rPr>
      </w:pPr>
      <w:r w:rsidRPr="001279DE">
        <w:rPr>
          <w:rFonts w:asciiTheme="majorHAnsi" w:eastAsia="Times New Roman" w:hAnsiTheme="majorHAnsi" w:cstheme="majorHAnsi"/>
          <w:b/>
          <w:sz w:val="20"/>
          <w:szCs w:val="20"/>
        </w:rPr>
        <w:t>SU Trio</w:t>
      </w:r>
      <w:r w:rsidRPr="001279DE">
        <w:rPr>
          <w:rFonts w:asciiTheme="majorHAnsi" w:eastAsia="Times New Roman" w:hAnsiTheme="majorHAnsi" w:cstheme="majorHAnsi"/>
          <w:sz w:val="20"/>
          <w:szCs w:val="20"/>
        </w:rPr>
        <w:br/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Pianist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and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vocalist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Pelin Su Yavuz,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born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in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Istanbul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in 2006,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began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her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piano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education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at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the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age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of ten at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the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Mimar Sinan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University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State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Conservatory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.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Continuing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her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studies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at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Berklee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College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of Music,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the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young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artist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produces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and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performs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across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a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wide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range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of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genres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,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from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jazz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to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R&amp;B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and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neo-soul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,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from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hip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-hop,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funk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and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fusion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to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pop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and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classical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music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>.</w:t>
      </w:r>
    </w:p>
    <w:p w14:paraId="6F8B99AF" w14:textId="77777777" w:rsidR="00BC5A0B" w:rsidRPr="001279DE" w:rsidRDefault="00BC5A0B" w:rsidP="001279DE">
      <w:pPr>
        <w:spacing w:after="0" w:line="240" w:lineRule="auto"/>
        <w:rPr>
          <w:rFonts w:asciiTheme="majorHAnsi" w:eastAsia="Times New Roman" w:hAnsiTheme="majorHAnsi" w:cstheme="majorHAnsi"/>
          <w:sz w:val="20"/>
          <w:szCs w:val="20"/>
        </w:rPr>
      </w:pPr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Yavuz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performed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as a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headliner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for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three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consecutive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days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at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the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Boston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Calling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Music Festival;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after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winning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the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Fidelity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Young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Artists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Competition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,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she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appeared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as a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soloist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with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the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Boston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Pops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at Symphony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Hall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.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Having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taken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part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in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numerous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productions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at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the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same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venue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,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the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artist has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also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participated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in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recording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projects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for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Steinway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&amp;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Sons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pianos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.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She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has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also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been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nominated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for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the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Boston Music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Awards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>.</w:t>
      </w:r>
    </w:p>
    <w:p w14:paraId="5993C1F6" w14:textId="7891516A" w:rsidR="00BC5A0B" w:rsidRDefault="00BC5A0B" w:rsidP="001279DE">
      <w:pPr>
        <w:spacing w:after="0" w:line="240" w:lineRule="auto"/>
        <w:rPr>
          <w:rFonts w:asciiTheme="majorHAnsi" w:eastAsia="Times New Roman" w:hAnsiTheme="majorHAnsi" w:cstheme="majorHAnsi"/>
          <w:sz w:val="20"/>
          <w:szCs w:val="20"/>
        </w:rPr>
      </w:pPr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Pelin Su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Yavuz’s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performance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videos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on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digital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platforms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have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surpassed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30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million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views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,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and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her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work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has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drawn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the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attention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of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international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artists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such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as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Lenny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Kravitz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,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Questlove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, David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Foster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,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Jon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Batiste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,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Rick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Beato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, Robert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Glasper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,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Randy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Jackson,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and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Anderson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Paak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>.</w:t>
      </w:r>
    </w:p>
    <w:p w14:paraId="79ED3E66" w14:textId="77777777" w:rsidR="001279DE" w:rsidRPr="001279DE" w:rsidRDefault="001279DE" w:rsidP="001279DE">
      <w:pPr>
        <w:spacing w:after="0" w:line="240" w:lineRule="auto"/>
        <w:rPr>
          <w:rFonts w:asciiTheme="majorHAnsi" w:eastAsia="Times New Roman" w:hAnsiTheme="majorHAnsi" w:cstheme="majorHAnsi"/>
          <w:sz w:val="20"/>
          <w:szCs w:val="20"/>
        </w:rPr>
      </w:pPr>
    </w:p>
    <w:p w14:paraId="1484F015" w14:textId="1D7FC8AA" w:rsidR="00BC5A0B" w:rsidRDefault="00BC5A0B" w:rsidP="001279DE">
      <w:pPr>
        <w:spacing w:after="0" w:line="240" w:lineRule="auto"/>
        <w:rPr>
          <w:rFonts w:asciiTheme="majorHAnsi" w:eastAsia="Times New Roman" w:hAnsiTheme="majorHAnsi" w:cstheme="majorHAnsi"/>
          <w:sz w:val="20"/>
          <w:szCs w:val="20"/>
        </w:rPr>
      </w:pPr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Pelin Su Yavuz,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piano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>/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vocals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br/>
        <w:t xml:space="preserve">Chase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Behar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,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bass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br/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Angel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L.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Ruiz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,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drums</w:t>
      </w:r>
      <w:proofErr w:type="spellEnd"/>
    </w:p>
    <w:p w14:paraId="4A41F41B" w14:textId="77777777" w:rsidR="001279DE" w:rsidRPr="001279DE" w:rsidRDefault="001279DE" w:rsidP="001279DE">
      <w:pPr>
        <w:spacing w:after="0" w:line="240" w:lineRule="auto"/>
        <w:rPr>
          <w:rFonts w:asciiTheme="majorHAnsi" w:eastAsia="Times New Roman" w:hAnsiTheme="majorHAnsi" w:cstheme="majorHAnsi"/>
          <w:sz w:val="20"/>
          <w:szCs w:val="20"/>
        </w:rPr>
      </w:pPr>
    </w:p>
    <w:p w14:paraId="4AFB16D1" w14:textId="17525951" w:rsidR="00BC5A0B" w:rsidRDefault="00BC5A0B" w:rsidP="001279DE">
      <w:pPr>
        <w:spacing w:after="0" w:line="240" w:lineRule="auto"/>
        <w:rPr>
          <w:rFonts w:asciiTheme="majorHAnsi" w:eastAsia="Times New Roman" w:hAnsiTheme="majorHAnsi" w:cstheme="majorHAnsi"/>
          <w:sz w:val="20"/>
          <w:szCs w:val="20"/>
        </w:rPr>
      </w:pPr>
      <w:proofErr w:type="spellStart"/>
      <w:r w:rsidRPr="001279DE">
        <w:rPr>
          <w:rFonts w:asciiTheme="majorHAnsi" w:eastAsia="Times New Roman" w:hAnsiTheme="majorHAnsi" w:cstheme="majorHAnsi"/>
          <w:b/>
          <w:sz w:val="20"/>
          <w:szCs w:val="20"/>
        </w:rPr>
        <w:t>Leviers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br/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Leviers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is a modern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jazz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>–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fusion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quartet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founded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in 2022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and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shaped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within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the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METU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Jazz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Orchestra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in 2024.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The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group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won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the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Istanbul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Jazz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Festival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Young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Jazz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+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competition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in 2025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and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was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featured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on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the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Young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Jazz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+ 25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album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with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their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composition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“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Sunwarmed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.”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Drawing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inspiration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from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jazz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legends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such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as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Herbie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Hancock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and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Chick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Corea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, as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well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as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contemporary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artists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like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Robert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Glasper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and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Alfa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Mist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,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Leviers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produces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original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compositions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and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arrangements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.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The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group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will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present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pieces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from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their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upcoming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debut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album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to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jazz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lovers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>.</w:t>
      </w:r>
    </w:p>
    <w:p w14:paraId="4D3924B5" w14:textId="77777777" w:rsidR="001279DE" w:rsidRPr="001279DE" w:rsidRDefault="001279DE" w:rsidP="001279DE">
      <w:pPr>
        <w:spacing w:after="0" w:line="240" w:lineRule="auto"/>
        <w:rPr>
          <w:rFonts w:asciiTheme="majorHAnsi" w:eastAsia="Times New Roman" w:hAnsiTheme="majorHAnsi" w:cstheme="majorHAnsi"/>
          <w:sz w:val="20"/>
          <w:szCs w:val="20"/>
        </w:rPr>
      </w:pPr>
    </w:p>
    <w:p w14:paraId="1DA72AD1" w14:textId="24421B02" w:rsidR="00BC5A0B" w:rsidRDefault="00BC5A0B" w:rsidP="001279DE">
      <w:pPr>
        <w:spacing w:after="0" w:line="240" w:lineRule="auto"/>
        <w:rPr>
          <w:rFonts w:asciiTheme="majorHAnsi" w:eastAsia="Times New Roman" w:hAnsiTheme="majorHAnsi" w:cstheme="majorHAnsi"/>
          <w:sz w:val="20"/>
          <w:szCs w:val="20"/>
        </w:rPr>
      </w:pPr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Levent Güner,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guitar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br/>
        <w:t xml:space="preserve">Ertuğrul Güner,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drums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br/>
        <w:t xml:space="preserve">Hakan Çakıcı,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piano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br/>
        <w:t xml:space="preserve">Seçkin Eroğlu,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bass</w:t>
      </w:r>
      <w:proofErr w:type="spellEnd"/>
    </w:p>
    <w:p w14:paraId="1712DABE" w14:textId="495E7BA5" w:rsidR="001279DE" w:rsidRDefault="001279DE" w:rsidP="001279DE">
      <w:pPr>
        <w:spacing w:after="0" w:line="240" w:lineRule="auto"/>
        <w:rPr>
          <w:rFonts w:asciiTheme="majorHAnsi" w:eastAsia="Times New Roman" w:hAnsiTheme="majorHAnsi" w:cstheme="majorHAnsi"/>
          <w:sz w:val="20"/>
          <w:szCs w:val="20"/>
        </w:rPr>
      </w:pPr>
    </w:p>
    <w:p w14:paraId="48BA53DD" w14:textId="77777777" w:rsidR="001279DE" w:rsidRPr="001279DE" w:rsidRDefault="001279DE" w:rsidP="001279DE">
      <w:pPr>
        <w:spacing w:after="0" w:line="240" w:lineRule="auto"/>
        <w:rPr>
          <w:rFonts w:asciiTheme="majorHAnsi" w:eastAsia="Times New Roman" w:hAnsiTheme="majorHAnsi" w:cstheme="majorHAnsi"/>
          <w:sz w:val="20"/>
          <w:szCs w:val="20"/>
        </w:rPr>
      </w:pPr>
    </w:p>
    <w:p w14:paraId="31225411" w14:textId="2F3026D8" w:rsidR="00BC5A0B" w:rsidRDefault="00BC5A0B" w:rsidP="001279DE">
      <w:pPr>
        <w:spacing w:after="0" w:line="240" w:lineRule="auto"/>
        <w:rPr>
          <w:rFonts w:asciiTheme="majorHAnsi" w:eastAsia="Times New Roman" w:hAnsiTheme="majorHAnsi" w:cstheme="majorHAnsi"/>
          <w:sz w:val="20"/>
          <w:szCs w:val="20"/>
        </w:rPr>
      </w:pPr>
      <w:proofErr w:type="spellStart"/>
      <w:r w:rsidRPr="001279DE">
        <w:rPr>
          <w:rFonts w:asciiTheme="majorHAnsi" w:eastAsia="Times New Roman" w:hAnsiTheme="majorHAnsi" w:cstheme="majorHAnsi"/>
          <w:b/>
          <w:sz w:val="20"/>
          <w:szCs w:val="20"/>
        </w:rPr>
        <w:t>Mojo</w:t>
      </w:r>
      <w:proofErr w:type="spellEnd"/>
      <w:r w:rsidRPr="001279DE">
        <w:rPr>
          <w:rFonts w:asciiTheme="majorHAnsi" w:eastAsia="Times New Roman" w:hAnsiTheme="majorHAnsi" w:cstheme="majorHAnsi"/>
          <w:b/>
          <w:sz w:val="20"/>
          <w:szCs w:val="20"/>
        </w:rPr>
        <w:t xml:space="preserve"> 5</w:t>
      </w:r>
      <w:r w:rsidRPr="001279DE">
        <w:rPr>
          <w:rFonts w:asciiTheme="majorHAnsi" w:eastAsia="Times New Roman" w:hAnsiTheme="majorHAnsi" w:cstheme="majorHAnsi"/>
          <w:sz w:val="20"/>
          <w:szCs w:val="20"/>
        </w:rPr>
        <w:br/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Mojo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5 is a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jazz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ensemble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founded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in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Istanbul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in 2024.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Shaping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its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repertoire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mainly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around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the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aesthetics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of hard bop,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the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group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aims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to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provide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listeners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with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a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fluid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,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energetic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,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and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musically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rich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experience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by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performing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not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only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original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compositions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but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also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selected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,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rarely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performed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works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.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While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some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members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of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the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ensemble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continue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their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music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education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in Basel,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Switzerland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,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others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pursue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their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studies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and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productions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in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Istanbul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>.</w:t>
      </w:r>
    </w:p>
    <w:p w14:paraId="654EF2F9" w14:textId="77777777" w:rsidR="001279DE" w:rsidRPr="001279DE" w:rsidRDefault="001279DE" w:rsidP="001279DE">
      <w:pPr>
        <w:spacing w:after="0" w:line="240" w:lineRule="auto"/>
        <w:rPr>
          <w:rFonts w:asciiTheme="majorHAnsi" w:eastAsia="Times New Roman" w:hAnsiTheme="majorHAnsi" w:cstheme="majorHAnsi"/>
          <w:sz w:val="20"/>
          <w:szCs w:val="20"/>
        </w:rPr>
      </w:pPr>
    </w:p>
    <w:p w14:paraId="0CFFD63D" w14:textId="20CC37BD" w:rsidR="00BC5A0B" w:rsidRDefault="00BC5A0B" w:rsidP="001279DE">
      <w:pPr>
        <w:spacing w:after="0" w:line="240" w:lineRule="auto"/>
        <w:rPr>
          <w:rFonts w:asciiTheme="majorHAnsi" w:eastAsia="Times New Roman" w:hAnsiTheme="majorHAnsi" w:cstheme="majorHAnsi"/>
          <w:sz w:val="20"/>
          <w:szCs w:val="20"/>
        </w:rPr>
      </w:pPr>
      <w:proofErr w:type="gramStart"/>
      <w:r w:rsidRPr="001279DE">
        <w:rPr>
          <w:rFonts w:asciiTheme="majorHAnsi" w:eastAsia="Times New Roman" w:hAnsiTheme="majorHAnsi" w:cstheme="majorHAnsi"/>
          <w:sz w:val="20"/>
          <w:szCs w:val="20"/>
        </w:rPr>
        <w:t>Kaşif</w:t>
      </w:r>
      <w:proofErr w:type="gram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Şahin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Düşko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, alto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saxophone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br/>
        <w:t xml:space="preserve">Mehmet Kağan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Karabayrak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,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trumpet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br/>
        <w:t xml:space="preserve">Göksu Köse,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guitar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br/>
        <w:t xml:space="preserve">Melih Can Yardı,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bass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br/>
        <w:t xml:space="preserve">Berkay Sümbül,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drums</w:t>
      </w:r>
      <w:proofErr w:type="spellEnd"/>
    </w:p>
    <w:p w14:paraId="55831C1C" w14:textId="21DA3ED5" w:rsidR="001279DE" w:rsidRDefault="001279DE" w:rsidP="001279DE">
      <w:pPr>
        <w:spacing w:after="0" w:line="240" w:lineRule="auto"/>
        <w:rPr>
          <w:rFonts w:asciiTheme="majorHAnsi" w:eastAsia="Times New Roman" w:hAnsiTheme="majorHAnsi" w:cstheme="majorHAnsi"/>
          <w:sz w:val="20"/>
          <w:szCs w:val="20"/>
        </w:rPr>
      </w:pPr>
    </w:p>
    <w:p w14:paraId="4CA930FE" w14:textId="77777777" w:rsidR="001279DE" w:rsidRPr="001279DE" w:rsidRDefault="001279DE" w:rsidP="001279DE">
      <w:pPr>
        <w:spacing w:after="0" w:line="240" w:lineRule="auto"/>
        <w:rPr>
          <w:rFonts w:asciiTheme="majorHAnsi" w:eastAsia="Times New Roman" w:hAnsiTheme="majorHAnsi" w:cstheme="majorHAnsi"/>
          <w:sz w:val="20"/>
          <w:szCs w:val="20"/>
        </w:rPr>
      </w:pPr>
    </w:p>
    <w:p w14:paraId="4DCA8F44" w14:textId="70672F27" w:rsidR="00BC5A0B" w:rsidRDefault="001279DE" w:rsidP="001279DE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0" w:line="240" w:lineRule="auto"/>
        <w:rPr>
          <w:rFonts w:asciiTheme="majorHAnsi" w:hAnsiTheme="majorHAnsi" w:cstheme="majorHAnsi"/>
          <w:b/>
          <w:color w:val="C00000"/>
          <w:sz w:val="20"/>
          <w:szCs w:val="20"/>
        </w:rPr>
      </w:pPr>
      <w:r w:rsidRPr="001279DE">
        <w:rPr>
          <w:rFonts w:asciiTheme="majorHAnsi" w:hAnsiTheme="majorHAnsi" w:cstheme="majorHAnsi"/>
          <w:b/>
          <w:color w:val="C00000"/>
          <w:sz w:val="20"/>
          <w:szCs w:val="20"/>
        </w:rPr>
        <w:t>FAZIL SAY</w:t>
      </w:r>
      <w:r w:rsidRPr="001279DE">
        <w:rPr>
          <w:rFonts w:asciiTheme="majorHAnsi" w:hAnsiTheme="majorHAnsi" w:cstheme="majorHAnsi"/>
          <w:b/>
          <w:color w:val="C00000"/>
          <w:sz w:val="20"/>
          <w:szCs w:val="20"/>
        </w:rPr>
        <w:br/>
        <w:t>19–20 JUNE 2026 – 20.</w:t>
      </w:r>
      <w:r w:rsidR="00BC5A0B" w:rsidRPr="001279DE">
        <w:rPr>
          <w:rFonts w:asciiTheme="majorHAnsi" w:hAnsiTheme="majorHAnsi" w:cstheme="majorHAnsi"/>
          <w:b/>
          <w:color w:val="C00000"/>
          <w:sz w:val="20"/>
          <w:szCs w:val="20"/>
        </w:rPr>
        <w:t>30 - AKRA ANTALYA</w:t>
      </w:r>
    </w:p>
    <w:p w14:paraId="4188DD6F" w14:textId="77777777" w:rsidR="001279DE" w:rsidRPr="001279DE" w:rsidRDefault="001279DE" w:rsidP="001279DE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0" w:line="240" w:lineRule="auto"/>
        <w:rPr>
          <w:rFonts w:asciiTheme="majorHAnsi" w:hAnsiTheme="majorHAnsi" w:cstheme="majorHAnsi"/>
          <w:b/>
          <w:color w:val="C00000"/>
          <w:sz w:val="20"/>
          <w:szCs w:val="20"/>
        </w:rPr>
      </w:pPr>
    </w:p>
    <w:p w14:paraId="6EE70AE0" w14:textId="11C96248" w:rsidR="00BC5A0B" w:rsidRDefault="00BC5A0B" w:rsidP="001279DE">
      <w:pPr>
        <w:spacing w:after="0" w:line="240" w:lineRule="auto"/>
        <w:rPr>
          <w:rFonts w:asciiTheme="majorHAnsi" w:eastAsia="Times New Roman" w:hAnsiTheme="majorHAnsi" w:cstheme="majorHAnsi"/>
          <w:sz w:val="20"/>
          <w:szCs w:val="20"/>
        </w:rPr>
      </w:pPr>
      <w:r w:rsidRPr="001279DE">
        <w:rPr>
          <w:rFonts w:asciiTheme="majorHAnsi" w:eastAsia="Times New Roman" w:hAnsiTheme="majorHAnsi" w:cstheme="majorHAnsi"/>
          <w:sz w:val="20"/>
          <w:szCs w:val="20"/>
        </w:rPr>
        <w:t>World-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renowned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pianist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and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composer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F</w:t>
      </w:r>
      <w:r w:rsidRPr="00951D19">
        <w:rPr>
          <w:rFonts w:asciiTheme="majorHAnsi" w:eastAsia="Times New Roman" w:hAnsiTheme="majorHAnsi" w:cstheme="majorHAnsi"/>
          <w:b/>
          <w:sz w:val="20"/>
          <w:szCs w:val="20"/>
        </w:rPr>
        <w:t xml:space="preserve">azıl Say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will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close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the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festival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with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a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special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repertoire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consisting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of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songs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and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jazz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adaptations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. At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these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concerts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, </w:t>
      </w:r>
      <w:r w:rsidRPr="00A14C47">
        <w:rPr>
          <w:rFonts w:asciiTheme="majorHAnsi" w:eastAsia="Times New Roman" w:hAnsiTheme="majorHAnsi" w:cstheme="majorHAnsi"/>
          <w:b/>
          <w:sz w:val="20"/>
          <w:szCs w:val="20"/>
        </w:rPr>
        <w:t>Fazıl Say</w:t>
      </w:r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will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be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accompanied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by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r w:rsidRPr="00951D19">
        <w:rPr>
          <w:rFonts w:asciiTheme="majorHAnsi" w:eastAsia="Times New Roman" w:hAnsiTheme="majorHAnsi" w:cstheme="majorHAnsi"/>
          <w:b/>
          <w:sz w:val="20"/>
          <w:szCs w:val="20"/>
        </w:rPr>
        <w:t xml:space="preserve">Aslıhan </w:t>
      </w:r>
      <w:proofErr w:type="spellStart"/>
      <w:r w:rsidRPr="00951D19">
        <w:rPr>
          <w:rFonts w:asciiTheme="majorHAnsi" w:eastAsia="Times New Roman" w:hAnsiTheme="majorHAnsi" w:cstheme="majorHAnsi"/>
          <w:b/>
          <w:sz w:val="20"/>
          <w:szCs w:val="20"/>
        </w:rPr>
        <w:t>And</w:t>
      </w:r>
      <w:proofErr w:type="spellEnd"/>
      <w:r w:rsidRPr="00951D19">
        <w:rPr>
          <w:rFonts w:asciiTheme="majorHAnsi" w:eastAsia="Times New Roman" w:hAnsiTheme="majorHAnsi" w:cstheme="majorHAnsi"/>
          <w:b/>
          <w:sz w:val="20"/>
          <w:szCs w:val="20"/>
        </w:rPr>
        <w:t xml:space="preserve"> Say</w:t>
      </w:r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on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flute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, </w:t>
      </w:r>
      <w:r w:rsidRPr="00951D19">
        <w:rPr>
          <w:rFonts w:asciiTheme="majorHAnsi" w:eastAsia="Times New Roman" w:hAnsiTheme="majorHAnsi" w:cstheme="majorHAnsi"/>
          <w:b/>
          <w:sz w:val="20"/>
          <w:szCs w:val="20"/>
        </w:rPr>
        <w:t xml:space="preserve">Seda </w:t>
      </w:r>
      <w:proofErr w:type="spellStart"/>
      <w:r w:rsidRPr="00951D19">
        <w:rPr>
          <w:rFonts w:asciiTheme="majorHAnsi" w:eastAsia="Times New Roman" w:hAnsiTheme="majorHAnsi" w:cstheme="majorHAnsi"/>
          <w:b/>
          <w:sz w:val="20"/>
          <w:szCs w:val="20"/>
        </w:rPr>
        <w:t>Kırankaya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on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vocals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,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and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r w:rsidRPr="00951D19">
        <w:rPr>
          <w:rFonts w:asciiTheme="majorHAnsi" w:eastAsia="Times New Roman" w:hAnsiTheme="majorHAnsi" w:cstheme="majorHAnsi"/>
          <w:b/>
          <w:sz w:val="20"/>
          <w:szCs w:val="20"/>
        </w:rPr>
        <w:t xml:space="preserve">Aykut </w:t>
      </w:r>
      <w:proofErr w:type="spellStart"/>
      <w:r w:rsidRPr="00951D19">
        <w:rPr>
          <w:rFonts w:asciiTheme="majorHAnsi" w:eastAsia="Times New Roman" w:hAnsiTheme="majorHAnsi" w:cstheme="majorHAnsi"/>
          <w:b/>
          <w:sz w:val="20"/>
          <w:szCs w:val="20"/>
        </w:rPr>
        <w:t>Köselerli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on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percussion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>.</w:t>
      </w:r>
    </w:p>
    <w:p w14:paraId="75CC2E1C" w14:textId="77777777" w:rsidR="001279DE" w:rsidRPr="001279DE" w:rsidRDefault="001279DE" w:rsidP="001279DE">
      <w:pPr>
        <w:spacing w:after="0" w:line="240" w:lineRule="auto"/>
        <w:rPr>
          <w:rFonts w:asciiTheme="majorHAnsi" w:eastAsia="Times New Roman" w:hAnsiTheme="majorHAnsi" w:cstheme="majorHAnsi"/>
          <w:sz w:val="20"/>
          <w:szCs w:val="20"/>
        </w:rPr>
      </w:pPr>
    </w:p>
    <w:p w14:paraId="30993826" w14:textId="77777777" w:rsidR="00BC5A0B" w:rsidRPr="001279DE" w:rsidRDefault="00BC5A0B" w:rsidP="001279DE">
      <w:pPr>
        <w:spacing w:after="0" w:line="240" w:lineRule="auto"/>
        <w:rPr>
          <w:rFonts w:asciiTheme="majorHAnsi" w:eastAsia="Times New Roman" w:hAnsiTheme="majorHAnsi" w:cstheme="majorHAnsi"/>
          <w:sz w:val="20"/>
          <w:szCs w:val="20"/>
        </w:rPr>
      </w:pPr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Fazıl Say,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piano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br/>
        <w:t xml:space="preserve">Aslıhan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And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 Say,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flute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br/>
        <w:t xml:space="preserve">Seda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Kırankaya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,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vocals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br/>
        <w:t xml:space="preserve">Aykut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Köselerli</w:t>
      </w:r>
      <w:proofErr w:type="spellEnd"/>
      <w:r w:rsidRPr="001279DE">
        <w:rPr>
          <w:rFonts w:asciiTheme="majorHAnsi" w:eastAsia="Times New Roman" w:hAnsiTheme="majorHAnsi" w:cstheme="majorHAnsi"/>
          <w:sz w:val="20"/>
          <w:szCs w:val="20"/>
        </w:rPr>
        <w:t xml:space="preserve">, </w:t>
      </w:r>
      <w:proofErr w:type="spellStart"/>
      <w:r w:rsidRPr="001279DE">
        <w:rPr>
          <w:rFonts w:asciiTheme="majorHAnsi" w:eastAsia="Times New Roman" w:hAnsiTheme="majorHAnsi" w:cstheme="majorHAnsi"/>
          <w:sz w:val="20"/>
          <w:szCs w:val="20"/>
        </w:rPr>
        <w:t>percussion</w:t>
      </w:r>
      <w:proofErr w:type="spellEnd"/>
    </w:p>
    <w:p w14:paraId="3ABD260B" w14:textId="77777777" w:rsidR="007B055D" w:rsidRPr="001279DE" w:rsidRDefault="007B055D" w:rsidP="001279DE">
      <w:pPr>
        <w:spacing w:after="0"/>
        <w:rPr>
          <w:rFonts w:asciiTheme="majorHAnsi" w:hAnsiTheme="majorHAnsi" w:cstheme="majorHAnsi"/>
          <w:sz w:val="20"/>
          <w:szCs w:val="20"/>
        </w:rPr>
      </w:pPr>
    </w:p>
    <w:sectPr w:rsidR="007B055D" w:rsidRPr="001279D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Times New Roman"/>
    <w:charset w:val="00"/>
    <w:family w:val="roman"/>
    <w:pitch w:val="default"/>
  </w:font>
  <w:font w:name="Arial Unicode MS">
    <w:panose1 w:val="020B0604020202020204"/>
    <w:charset w:val="00"/>
    <w:family w:val="roman"/>
    <w:pitch w:val="default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1AFB"/>
    <w:rsid w:val="000230CF"/>
    <w:rsid w:val="000D67D5"/>
    <w:rsid w:val="001075D0"/>
    <w:rsid w:val="001279DE"/>
    <w:rsid w:val="00161523"/>
    <w:rsid w:val="00230411"/>
    <w:rsid w:val="003625D4"/>
    <w:rsid w:val="00407198"/>
    <w:rsid w:val="004F55CD"/>
    <w:rsid w:val="005E2B23"/>
    <w:rsid w:val="00684312"/>
    <w:rsid w:val="006F6435"/>
    <w:rsid w:val="00706E33"/>
    <w:rsid w:val="00753F49"/>
    <w:rsid w:val="007B055D"/>
    <w:rsid w:val="009023FB"/>
    <w:rsid w:val="00907901"/>
    <w:rsid w:val="0092388E"/>
    <w:rsid w:val="00951D19"/>
    <w:rsid w:val="009E591C"/>
    <w:rsid w:val="00A14C47"/>
    <w:rsid w:val="00A66CD1"/>
    <w:rsid w:val="00AA63B7"/>
    <w:rsid w:val="00BB26EE"/>
    <w:rsid w:val="00BC5A0B"/>
    <w:rsid w:val="00C244E7"/>
    <w:rsid w:val="00C87A27"/>
    <w:rsid w:val="00D21AFB"/>
    <w:rsid w:val="00E04D67"/>
    <w:rsid w:val="00E73C07"/>
    <w:rsid w:val="00F55927"/>
    <w:rsid w:val="00FD7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FEF3F4"/>
  <w15:chartTrackingRefBased/>
  <w15:docId w15:val="{7F090DB0-9367-4AF6-9012-BB9D1C7410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B055D"/>
    <w:pPr>
      <w:spacing w:after="200" w:line="276" w:lineRule="auto"/>
    </w:pPr>
    <w:rPr>
      <w:rFonts w:ascii="Calibri" w:eastAsia="Calibri" w:hAnsi="Calibri" w:cs="Calibri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aptanm">
    <w:name w:val="Saptanmış"/>
    <w:rsid w:val="007B055D"/>
    <w:pPr>
      <w:pBdr>
        <w:top w:val="nil"/>
        <w:left w:val="nil"/>
        <w:bottom w:val="nil"/>
        <w:right w:val="nil"/>
        <w:between w:val="nil"/>
        <w:bar w:val="nil"/>
      </w:pBdr>
      <w:spacing w:before="160" w:after="0" w:line="240" w:lineRule="auto"/>
    </w:pPr>
    <w:rPr>
      <w:rFonts w:ascii="Helvetica Neue" w:eastAsia="Arial Unicode MS" w:hAnsi="Helvetica Neue" w:cs="Arial Unicode MS"/>
      <w:color w:val="000000"/>
      <w:sz w:val="24"/>
      <w:szCs w:val="24"/>
      <w:u w:color="000000"/>
      <w:bdr w:val="nil"/>
      <w:lang w:val="en-US" w:eastAsia="tr-TR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Gvde">
    <w:name w:val="Gövde"/>
    <w:rsid w:val="007B055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bdr w:val="nil"/>
      <w:lang w:eastAsia="tr-TR"/>
      <w14:textOutline w14:w="0" w14:cap="flat" w14:cmpd="sng" w14:algn="ctr">
        <w14:noFill/>
        <w14:prstDash w14:val="solid"/>
        <w14:bevel/>
      </w14:textOutline>
    </w:rPr>
  </w:style>
  <w:style w:type="paragraph" w:styleId="NormalWeb">
    <w:name w:val="Normal (Web)"/>
    <w:basedOn w:val="Normal"/>
    <w:uiPriority w:val="99"/>
    <w:semiHidden/>
    <w:unhideWhenUsed/>
    <w:rsid w:val="002304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BC5A0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82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9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93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810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2302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84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7254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35055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00435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3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41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54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4262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4131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8386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68249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88040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393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928</Words>
  <Characters>5294</Characters>
  <Application>Microsoft Office Word</Application>
  <DocSecurity>0</DocSecurity>
  <Lines>44</Lines>
  <Paragraphs>12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2026-03-03T15:17:00Z</dcterms:created>
  <dcterms:modified xsi:type="dcterms:W3CDTF">2026-03-11T10:37:00Z</dcterms:modified>
</cp:coreProperties>
</file>